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ADD" w:rsidRPr="005D046E" w:rsidRDefault="00E00ADD" w:rsidP="00E00ADD">
      <w:pPr>
        <w:jc w:val="right"/>
        <w:rPr>
          <w:rFonts w:ascii="Book Antiqua" w:hAnsi="Book Antiqua"/>
          <w:b/>
          <w:bCs/>
          <w:color w:val="auto"/>
          <w:sz w:val="20"/>
          <w:szCs w:val="20"/>
        </w:rPr>
      </w:pPr>
      <w:r w:rsidRPr="005D046E">
        <w:rPr>
          <w:rFonts w:ascii="Book Antiqua" w:hAnsi="Book Antiqua"/>
          <w:b/>
          <w:bCs/>
          <w:color w:val="auto"/>
          <w:sz w:val="20"/>
          <w:szCs w:val="20"/>
        </w:rPr>
        <w:t>2. számú melléklet</w:t>
      </w:r>
    </w:p>
    <w:p w:rsidR="00E00ADD" w:rsidRPr="005D046E" w:rsidRDefault="00E00ADD" w:rsidP="00E00ADD">
      <w:pPr>
        <w:jc w:val="right"/>
        <w:rPr>
          <w:rFonts w:ascii="Book Antiqua" w:hAnsi="Book Antiqua"/>
          <w:b/>
          <w:color w:val="auto"/>
          <w:sz w:val="20"/>
          <w:szCs w:val="20"/>
        </w:rPr>
      </w:pPr>
    </w:p>
    <w:p w:rsidR="00E00ADD" w:rsidRPr="005D046E" w:rsidRDefault="00E00ADD" w:rsidP="00E00ADD">
      <w:pPr>
        <w:jc w:val="right"/>
        <w:rPr>
          <w:rFonts w:ascii="Book Antiqua" w:hAnsi="Book Antiqua"/>
          <w:b/>
          <w:color w:val="auto"/>
          <w:sz w:val="20"/>
          <w:szCs w:val="20"/>
        </w:rPr>
      </w:pPr>
      <w:r w:rsidRPr="005D046E">
        <w:rPr>
          <w:rFonts w:ascii="Book Antiqua" w:hAnsi="Book Antiqua"/>
          <w:b/>
          <w:color w:val="auto"/>
          <w:sz w:val="20"/>
          <w:szCs w:val="20"/>
        </w:rPr>
        <w:t>Pályázati azonosító HH Ügyiratszám:</w:t>
      </w:r>
      <w:r w:rsidRPr="005D046E">
        <w:rPr>
          <w:rFonts w:ascii="Book Antiqua" w:hAnsi="Book Antiqua"/>
          <w:b/>
          <w:color w:val="auto"/>
          <w:sz w:val="20"/>
          <w:szCs w:val="20"/>
        </w:rPr>
        <w:tab/>
      </w:r>
      <w:r w:rsidRPr="005D046E">
        <w:rPr>
          <w:rFonts w:ascii="Book Antiqua" w:hAnsi="Book Antiqua"/>
          <w:b/>
          <w:color w:val="auto"/>
          <w:sz w:val="20"/>
          <w:szCs w:val="20"/>
        </w:rPr>
        <w:tab/>
        <w:t>/2022.</w:t>
      </w:r>
    </w:p>
    <w:p w:rsidR="00E00ADD" w:rsidRPr="005D046E" w:rsidRDefault="00E00ADD" w:rsidP="00E00ADD">
      <w:pPr>
        <w:jc w:val="center"/>
        <w:rPr>
          <w:rFonts w:ascii="Book Antiqua" w:hAnsi="Book Antiqua"/>
          <w:color w:val="auto"/>
          <w:sz w:val="20"/>
          <w:szCs w:val="20"/>
        </w:rPr>
      </w:pPr>
      <w:r w:rsidRPr="005D046E">
        <w:rPr>
          <w:rFonts w:ascii="Book Antiqua" w:hAnsi="Book Antiqua"/>
          <w:color w:val="auto"/>
          <w:sz w:val="20"/>
          <w:szCs w:val="20"/>
        </w:rPr>
        <w:t xml:space="preserve"> </w:t>
      </w:r>
    </w:p>
    <w:p w:rsidR="00E00ADD" w:rsidRPr="005D046E" w:rsidRDefault="00E00ADD" w:rsidP="00E00ADD">
      <w:pPr>
        <w:jc w:val="center"/>
        <w:rPr>
          <w:rFonts w:ascii="Book Antiqua" w:hAnsi="Book Antiqua"/>
          <w:b/>
          <w:bCs/>
          <w:color w:val="auto"/>
          <w:sz w:val="20"/>
          <w:szCs w:val="20"/>
        </w:rPr>
      </w:pPr>
      <w:r w:rsidRPr="005D046E">
        <w:rPr>
          <w:rFonts w:ascii="Book Antiqua" w:hAnsi="Book Antiqua"/>
          <w:b/>
          <w:bCs/>
          <w:color w:val="auto"/>
          <w:sz w:val="20"/>
          <w:szCs w:val="20"/>
        </w:rPr>
        <w:t>ADATLAP</w:t>
      </w:r>
    </w:p>
    <w:p w:rsidR="00E00ADD" w:rsidRPr="005D046E" w:rsidRDefault="00E00ADD" w:rsidP="00E00ADD">
      <w:pPr>
        <w:pStyle w:val="SzvegtrzsA"/>
        <w:jc w:val="center"/>
        <w:rPr>
          <w:rFonts w:ascii="Book Antiqua" w:hAnsi="Book Antiqua"/>
          <w:b/>
          <w:bCs/>
          <w:color w:val="auto"/>
          <w:sz w:val="20"/>
          <w:szCs w:val="20"/>
        </w:rPr>
      </w:pPr>
      <w:r w:rsidRPr="005D046E">
        <w:rPr>
          <w:rFonts w:ascii="Book Antiqua" w:hAnsi="Book Antiqua"/>
          <w:b/>
          <w:bCs/>
          <w:color w:val="auto"/>
          <w:sz w:val="20"/>
          <w:szCs w:val="20"/>
        </w:rPr>
        <w:t xml:space="preserve">„Népi Hagyományaink megőrzése </w:t>
      </w:r>
      <w:proofErr w:type="gramStart"/>
      <w:r w:rsidRPr="005D046E">
        <w:rPr>
          <w:rFonts w:ascii="Book Antiqua" w:hAnsi="Book Antiqua"/>
          <w:b/>
          <w:bCs/>
          <w:color w:val="auto"/>
          <w:sz w:val="20"/>
          <w:szCs w:val="20"/>
        </w:rPr>
        <w:t>2022. ”</w:t>
      </w:r>
      <w:proofErr w:type="gramEnd"/>
      <w:r w:rsidRPr="005D046E">
        <w:rPr>
          <w:rFonts w:ascii="Book Antiqua" w:hAnsi="Book Antiqua"/>
          <w:b/>
          <w:bCs/>
          <w:color w:val="auto"/>
          <w:sz w:val="20"/>
          <w:szCs w:val="20"/>
        </w:rPr>
        <w:t xml:space="preserve"> </w:t>
      </w:r>
    </w:p>
    <w:p w:rsidR="00E00ADD" w:rsidRPr="005D046E" w:rsidRDefault="00E00ADD" w:rsidP="00E00ADD">
      <w:pPr>
        <w:pStyle w:val="SzvegtrzsA"/>
        <w:jc w:val="center"/>
        <w:rPr>
          <w:rFonts w:ascii="Book Antiqua" w:hAnsi="Book Antiqua"/>
          <w:b/>
          <w:bCs/>
          <w:color w:val="auto"/>
          <w:sz w:val="20"/>
          <w:szCs w:val="20"/>
        </w:rPr>
      </w:pPr>
      <w:r w:rsidRPr="005D046E">
        <w:rPr>
          <w:rFonts w:ascii="Book Antiqua" w:hAnsi="Book Antiqua"/>
          <w:b/>
          <w:bCs/>
          <w:color w:val="auto"/>
          <w:sz w:val="20"/>
          <w:szCs w:val="20"/>
        </w:rPr>
        <w:t>a Hagyományok Háza pályázata</w:t>
      </w:r>
    </w:p>
    <w:p w:rsidR="00E00ADD" w:rsidRPr="005D046E" w:rsidRDefault="00E00ADD" w:rsidP="00E00ADD">
      <w:pPr>
        <w:rPr>
          <w:rFonts w:ascii="Book Antiqua" w:hAnsi="Book Antiqua"/>
          <w:color w:val="auto"/>
          <w:sz w:val="20"/>
          <w:szCs w:val="20"/>
        </w:rPr>
      </w:pPr>
    </w:p>
    <w:p w:rsidR="00E00ADD" w:rsidRPr="005D046E" w:rsidRDefault="00E00ADD" w:rsidP="00E00ADD">
      <w:pPr>
        <w:pStyle w:val="Listaszerbekezds"/>
        <w:keepNex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contextualSpacing/>
        <w:rPr>
          <w:rFonts w:ascii="Book Antiqua" w:hAnsi="Book Antiqua"/>
          <w:color w:val="auto"/>
          <w:sz w:val="20"/>
          <w:szCs w:val="20"/>
        </w:rPr>
      </w:pPr>
      <w:r w:rsidRPr="005D046E">
        <w:rPr>
          <w:rFonts w:ascii="Book Antiqua" w:hAnsi="Book Antiqua"/>
          <w:b/>
          <w:color w:val="auto"/>
          <w:sz w:val="20"/>
          <w:szCs w:val="20"/>
        </w:rPr>
        <w:t>A pályázott szakmai program leírása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E00ADD" w:rsidRPr="005D046E" w:rsidTr="008E7519">
        <w:tc>
          <w:tcPr>
            <w:tcW w:w="9634" w:type="dxa"/>
          </w:tcPr>
          <w:p w:rsidR="00E00ADD" w:rsidRPr="005D046E" w:rsidRDefault="00E00ADD" w:rsidP="008E7519">
            <w:pPr>
              <w:shd w:val="clear" w:color="auto" w:fill="FFFFFF"/>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r w:rsidRPr="005D046E">
              <w:rPr>
                <w:rFonts w:ascii="Book Antiqua" w:hAnsi="Book Antiqua"/>
                <w:b/>
                <w:bCs/>
                <w:color w:val="auto"/>
                <w:sz w:val="20"/>
                <w:szCs w:val="20"/>
              </w:rPr>
              <w:t>A szakmai program tartalma, időbeli ütemezése, főbb mérföldkövek, megvalósítandó szakmai célok:</w:t>
            </w: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shd w:val="clear" w:color="auto" w:fill="FFFFFF"/>
              <w:ind w:left="0"/>
              <w:jc w:val="both"/>
              <w:rPr>
                <w:rFonts w:ascii="Book Antiqua" w:hAnsi="Book Antiqua"/>
                <w:b/>
                <w:bCs/>
                <w:color w:val="auto"/>
                <w:sz w:val="20"/>
                <w:szCs w:val="20"/>
              </w:rPr>
            </w:pPr>
          </w:p>
          <w:p w:rsidR="00E00ADD" w:rsidRPr="005D046E" w:rsidRDefault="00E00ADD" w:rsidP="008E7519">
            <w:pPr>
              <w:pStyle w:val="Listaszerbekezds"/>
              <w:rPr>
                <w:rFonts w:ascii="Book Antiqua" w:hAnsi="Book Antiqua"/>
                <w:b/>
                <w:bCs/>
                <w:color w:val="auto"/>
                <w:sz w:val="20"/>
                <w:szCs w:val="20"/>
              </w:rPr>
            </w:pPr>
          </w:p>
          <w:p w:rsidR="00E00ADD" w:rsidRPr="005D046E" w:rsidRDefault="00E00ADD" w:rsidP="008E7519">
            <w:pPr>
              <w:pStyle w:val="Listaszerbekezds"/>
              <w:shd w:val="clear" w:color="auto" w:fill="FFFFFF"/>
              <w:jc w:val="both"/>
              <w:rPr>
                <w:rFonts w:ascii="Book Antiqua" w:hAnsi="Book Antiqua"/>
                <w:b/>
                <w:bCs/>
                <w:color w:val="auto"/>
                <w:sz w:val="20"/>
                <w:szCs w:val="20"/>
              </w:rPr>
            </w:pPr>
          </w:p>
          <w:p w:rsidR="00E00ADD" w:rsidRPr="005D046E" w:rsidRDefault="00E00ADD" w:rsidP="008E7519">
            <w:pPr>
              <w:pStyle w:val="Listaszerbekezds"/>
              <w:ind w:left="0"/>
              <w:jc w:val="both"/>
              <w:rPr>
                <w:rFonts w:ascii="Book Antiqua" w:hAnsi="Book Antiqua"/>
                <w:b/>
                <w:color w:val="auto"/>
                <w:sz w:val="20"/>
                <w:szCs w:val="20"/>
              </w:rPr>
            </w:pPr>
          </w:p>
        </w:tc>
      </w:tr>
    </w:tbl>
    <w:p w:rsidR="00E00ADD" w:rsidRPr="005D046E" w:rsidRDefault="00E00ADD" w:rsidP="00E00ADD">
      <w:pPr>
        <w:tabs>
          <w:tab w:val="left" w:pos="5812"/>
        </w:tabs>
        <w:ind w:left="502"/>
        <w:rPr>
          <w:rFonts w:ascii="Book Antiqua" w:hAnsi="Book Antiqua"/>
          <w:b/>
          <w:color w:val="auto"/>
          <w:sz w:val="20"/>
          <w:szCs w:val="20"/>
        </w:rPr>
      </w:pPr>
    </w:p>
    <w:p w:rsidR="00E00ADD" w:rsidRPr="005D046E" w:rsidRDefault="00E00ADD" w:rsidP="00E00ADD">
      <w:pPr>
        <w:tabs>
          <w:tab w:val="left" w:pos="5812"/>
        </w:tabs>
        <w:ind w:left="502"/>
        <w:rPr>
          <w:rFonts w:ascii="Book Antiqua" w:hAnsi="Book Antiqua"/>
          <w:b/>
          <w:color w:val="auto"/>
          <w:sz w:val="20"/>
          <w:szCs w:val="20"/>
        </w:rPr>
      </w:pPr>
    </w:p>
    <w:p w:rsidR="00E00ADD" w:rsidRPr="005D046E" w:rsidRDefault="00E00ADD" w:rsidP="00E00ADD">
      <w:pPr>
        <w:tabs>
          <w:tab w:val="left" w:pos="5812"/>
        </w:tabs>
        <w:ind w:left="502"/>
        <w:rPr>
          <w:rFonts w:ascii="Book Antiqua" w:hAnsi="Book Antiqua"/>
          <w:b/>
          <w:color w:val="auto"/>
          <w:sz w:val="20"/>
          <w:szCs w:val="20"/>
        </w:rPr>
      </w:pPr>
    </w:p>
    <w:p w:rsidR="00E00ADD" w:rsidRPr="005D046E" w:rsidRDefault="00E00ADD" w:rsidP="00E00ADD">
      <w:pPr>
        <w:tabs>
          <w:tab w:val="left" w:pos="5812"/>
        </w:tabs>
        <w:ind w:left="502"/>
        <w:rPr>
          <w:rFonts w:ascii="Book Antiqua" w:hAnsi="Book Antiqua"/>
          <w:b/>
          <w:color w:val="auto"/>
          <w:sz w:val="20"/>
          <w:szCs w:val="20"/>
        </w:rPr>
      </w:pPr>
    </w:p>
    <w:p w:rsidR="00E00ADD" w:rsidRPr="005D046E" w:rsidRDefault="00E00ADD" w:rsidP="00E00ADD">
      <w:pPr>
        <w:tabs>
          <w:tab w:val="left" w:pos="5812"/>
        </w:tabs>
        <w:ind w:left="502"/>
        <w:rPr>
          <w:rFonts w:ascii="Book Antiqua" w:hAnsi="Book Antiqua"/>
          <w:b/>
          <w:color w:val="auto"/>
          <w:sz w:val="20"/>
          <w:szCs w:val="20"/>
        </w:rPr>
      </w:pPr>
    </w:p>
    <w:p w:rsidR="00E00ADD" w:rsidRPr="005D046E" w:rsidRDefault="00E00ADD" w:rsidP="00E00A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5812"/>
        </w:tabs>
        <w:rPr>
          <w:rFonts w:ascii="Book Antiqua" w:hAnsi="Book Antiqua"/>
          <w:b/>
          <w:color w:val="auto"/>
          <w:sz w:val="20"/>
          <w:szCs w:val="20"/>
        </w:rPr>
      </w:pPr>
      <w:r w:rsidRPr="005D046E">
        <w:rPr>
          <w:rFonts w:ascii="Book Antiqua" w:hAnsi="Book Antiqua"/>
          <w:b/>
          <w:color w:val="auto"/>
          <w:sz w:val="20"/>
          <w:szCs w:val="20"/>
        </w:rPr>
        <w:lastRenderedPageBreak/>
        <w:t>A pályázó adatai</w:t>
      </w:r>
    </w:p>
    <w:p w:rsidR="00E00ADD" w:rsidRPr="005D046E" w:rsidRDefault="00E00ADD" w:rsidP="00E00ADD">
      <w:pPr>
        <w:pStyle w:val="llb"/>
        <w:tabs>
          <w:tab w:val="clear" w:pos="4536"/>
          <w:tab w:val="clear" w:pos="9072"/>
        </w:tabs>
        <w:ind w:right="-2"/>
        <w:rPr>
          <w:rFonts w:ascii="Book Antiqua" w:hAnsi="Book Antiqua"/>
          <w:color w:val="auto"/>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691"/>
      </w:tblGrid>
      <w:tr w:rsidR="00E00ADD" w:rsidRPr="005D046E" w:rsidTr="008E7519">
        <w:trPr>
          <w:trHeight w:val="388"/>
        </w:trPr>
        <w:tc>
          <w:tcPr>
            <w:tcW w:w="2943" w:type="dxa"/>
          </w:tcPr>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2.1. Név:</w:t>
            </w:r>
          </w:p>
        </w:tc>
        <w:tc>
          <w:tcPr>
            <w:tcW w:w="6691" w:type="dxa"/>
          </w:tcPr>
          <w:p w:rsidR="00E00ADD" w:rsidRPr="005D046E" w:rsidRDefault="00E00ADD" w:rsidP="008E7519">
            <w:pPr>
              <w:pStyle w:val="llb"/>
              <w:tabs>
                <w:tab w:val="clear" w:pos="4536"/>
                <w:tab w:val="clear" w:pos="9072"/>
              </w:tabs>
              <w:ind w:right="-2"/>
              <w:rPr>
                <w:rFonts w:ascii="Book Antiqua" w:hAnsi="Book Antiqua"/>
                <w:color w:val="auto"/>
                <w:sz w:val="20"/>
              </w:rPr>
            </w:pPr>
          </w:p>
        </w:tc>
      </w:tr>
      <w:tr w:rsidR="00E00ADD" w:rsidRPr="005D046E" w:rsidTr="008E7519">
        <w:trPr>
          <w:trHeight w:val="966"/>
        </w:trPr>
        <w:tc>
          <w:tcPr>
            <w:tcW w:w="2943" w:type="dxa"/>
          </w:tcPr>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 xml:space="preserve">2.2. </w:t>
            </w:r>
            <w:r w:rsidRPr="005D046E">
              <w:rPr>
                <w:rFonts w:ascii="Book Antiqua" w:hAnsi="Book Antiqua"/>
                <w:b/>
                <w:color w:val="auto"/>
                <w:sz w:val="20"/>
                <w:u w:val="single"/>
              </w:rPr>
              <w:t>Székhely</w:t>
            </w:r>
            <w:r w:rsidRPr="005D046E">
              <w:rPr>
                <w:rFonts w:ascii="Book Antiqua" w:hAnsi="Book Antiqua"/>
                <w:b/>
                <w:color w:val="auto"/>
                <w:sz w:val="20"/>
              </w:rPr>
              <w:t xml:space="preserve"> / lakóhely:</w:t>
            </w:r>
          </w:p>
        </w:tc>
        <w:tc>
          <w:tcPr>
            <w:tcW w:w="6691" w:type="dxa"/>
          </w:tcPr>
          <w:p w:rsidR="00E00ADD" w:rsidRPr="005D046E" w:rsidRDefault="00E00ADD" w:rsidP="008E7519">
            <w:pPr>
              <w:ind w:right="-2"/>
              <w:rPr>
                <w:rFonts w:ascii="Book Antiqua" w:hAnsi="Book Antiqua"/>
                <w:color w:val="auto"/>
                <w:sz w:val="20"/>
                <w:szCs w:val="20"/>
              </w:rPr>
            </w:pPr>
            <w:r w:rsidRPr="005D046E">
              <w:rPr>
                <w:rFonts w:ascii="Book Antiqua" w:hAnsi="Book Antiqua"/>
                <w:color w:val="auto"/>
                <w:sz w:val="20"/>
                <w:szCs w:val="20"/>
              </w:rPr>
              <w:t xml:space="preserve">irányítószám:   </w:t>
            </w:r>
          </w:p>
          <w:p w:rsidR="00E00ADD" w:rsidRPr="005D046E" w:rsidRDefault="00E00ADD" w:rsidP="008E7519">
            <w:pPr>
              <w:ind w:right="-2"/>
              <w:rPr>
                <w:rFonts w:ascii="Book Antiqua" w:hAnsi="Book Antiqua"/>
                <w:color w:val="auto"/>
                <w:sz w:val="20"/>
                <w:szCs w:val="20"/>
              </w:rPr>
            </w:pPr>
            <w:r w:rsidRPr="005D046E">
              <w:rPr>
                <w:rFonts w:ascii="Book Antiqua" w:hAnsi="Book Antiqua"/>
                <w:color w:val="auto"/>
                <w:sz w:val="20"/>
                <w:szCs w:val="20"/>
              </w:rPr>
              <w:t xml:space="preserve">megye: </w:t>
            </w:r>
          </w:p>
          <w:p w:rsidR="00E00ADD" w:rsidRPr="005D046E" w:rsidRDefault="00E00ADD" w:rsidP="008E7519">
            <w:pPr>
              <w:ind w:right="-2"/>
              <w:rPr>
                <w:rFonts w:ascii="Book Antiqua" w:hAnsi="Book Antiqua"/>
                <w:color w:val="auto"/>
                <w:sz w:val="20"/>
                <w:szCs w:val="20"/>
              </w:rPr>
            </w:pPr>
            <w:r w:rsidRPr="005D046E">
              <w:rPr>
                <w:rFonts w:ascii="Book Antiqua" w:hAnsi="Book Antiqua"/>
                <w:color w:val="auto"/>
                <w:sz w:val="20"/>
                <w:szCs w:val="20"/>
              </w:rPr>
              <w:t xml:space="preserve">helység: </w:t>
            </w:r>
          </w:p>
          <w:p w:rsidR="00E00ADD" w:rsidRPr="005D046E" w:rsidRDefault="00E00ADD" w:rsidP="008E7519">
            <w:pPr>
              <w:ind w:right="-2"/>
              <w:rPr>
                <w:rFonts w:ascii="Book Antiqua" w:hAnsi="Book Antiqua"/>
                <w:color w:val="auto"/>
                <w:sz w:val="20"/>
                <w:szCs w:val="20"/>
              </w:rPr>
            </w:pPr>
            <w:r w:rsidRPr="005D046E">
              <w:rPr>
                <w:rFonts w:ascii="Book Antiqua" w:hAnsi="Book Antiqua"/>
                <w:color w:val="auto"/>
                <w:sz w:val="20"/>
                <w:szCs w:val="20"/>
              </w:rPr>
              <w:t xml:space="preserve">utca: </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color w:val="auto"/>
                <w:sz w:val="20"/>
              </w:rPr>
              <w:t xml:space="preserve">házszám: </w:t>
            </w:r>
          </w:p>
          <w:p w:rsidR="00E00ADD" w:rsidRPr="005D046E" w:rsidRDefault="00E00ADD" w:rsidP="008E7519">
            <w:pPr>
              <w:pStyle w:val="llb"/>
              <w:tabs>
                <w:tab w:val="clear" w:pos="4536"/>
                <w:tab w:val="clear" w:pos="9072"/>
              </w:tabs>
              <w:ind w:right="-2"/>
              <w:rPr>
                <w:rFonts w:ascii="Book Antiqua" w:hAnsi="Book Antiqua"/>
                <w:color w:val="auto"/>
                <w:sz w:val="20"/>
              </w:rPr>
            </w:pPr>
          </w:p>
        </w:tc>
      </w:tr>
      <w:tr w:rsidR="00E00ADD" w:rsidRPr="005D046E" w:rsidTr="008E7519">
        <w:trPr>
          <w:trHeight w:val="952"/>
        </w:trPr>
        <w:tc>
          <w:tcPr>
            <w:tcW w:w="2943" w:type="dxa"/>
          </w:tcPr>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2.3. Levelezési cím:</w:t>
            </w:r>
            <w:r w:rsidRPr="005D046E">
              <w:rPr>
                <w:rStyle w:val="Lbjegyzet-hivatkozs"/>
                <w:rFonts w:ascii="Book Antiqua" w:hAnsi="Book Antiqua"/>
                <w:b/>
                <w:color w:val="auto"/>
                <w:sz w:val="20"/>
              </w:rPr>
              <w:footnoteReference w:id="1"/>
            </w:r>
          </w:p>
        </w:tc>
        <w:tc>
          <w:tcPr>
            <w:tcW w:w="6691" w:type="dxa"/>
          </w:tcPr>
          <w:p w:rsidR="00E00ADD" w:rsidRPr="005D046E" w:rsidRDefault="00E00ADD" w:rsidP="008E7519">
            <w:pPr>
              <w:ind w:right="-2"/>
              <w:rPr>
                <w:rFonts w:ascii="Book Antiqua" w:hAnsi="Book Antiqua"/>
                <w:color w:val="auto"/>
                <w:sz w:val="20"/>
                <w:szCs w:val="20"/>
              </w:rPr>
            </w:pPr>
            <w:r w:rsidRPr="005D046E">
              <w:rPr>
                <w:rFonts w:ascii="Book Antiqua" w:hAnsi="Book Antiqua"/>
                <w:color w:val="auto"/>
                <w:sz w:val="20"/>
                <w:szCs w:val="20"/>
              </w:rPr>
              <w:t xml:space="preserve">irányítószám: </w:t>
            </w:r>
          </w:p>
          <w:p w:rsidR="00E00ADD" w:rsidRPr="005D046E" w:rsidRDefault="00E00ADD" w:rsidP="008E7519">
            <w:pPr>
              <w:ind w:right="-2"/>
              <w:rPr>
                <w:rFonts w:ascii="Book Antiqua" w:hAnsi="Book Antiqua"/>
                <w:color w:val="auto"/>
                <w:sz w:val="20"/>
                <w:szCs w:val="20"/>
              </w:rPr>
            </w:pPr>
            <w:r w:rsidRPr="005D046E">
              <w:rPr>
                <w:rFonts w:ascii="Book Antiqua" w:hAnsi="Book Antiqua"/>
                <w:color w:val="auto"/>
                <w:sz w:val="20"/>
                <w:szCs w:val="20"/>
              </w:rPr>
              <w:t xml:space="preserve">megye: </w:t>
            </w:r>
          </w:p>
          <w:p w:rsidR="00E00ADD" w:rsidRPr="005D046E" w:rsidRDefault="00E00ADD" w:rsidP="008E7519">
            <w:pPr>
              <w:ind w:right="-2"/>
              <w:rPr>
                <w:rFonts w:ascii="Book Antiqua" w:hAnsi="Book Antiqua"/>
                <w:color w:val="auto"/>
                <w:sz w:val="20"/>
                <w:szCs w:val="20"/>
              </w:rPr>
            </w:pPr>
            <w:r w:rsidRPr="005D046E">
              <w:rPr>
                <w:rFonts w:ascii="Book Antiqua" w:hAnsi="Book Antiqua"/>
                <w:color w:val="auto"/>
                <w:sz w:val="20"/>
                <w:szCs w:val="20"/>
              </w:rPr>
              <w:t xml:space="preserve">helység: </w:t>
            </w:r>
          </w:p>
          <w:p w:rsidR="00E00ADD" w:rsidRPr="005D046E" w:rsidRDefault="00E00ADD" w:rsidP="008E7519">
            <w:pPr>
              <w:ind w:right="-2"/>
              <w:rPr>
                <w:rFonts w:ascii="Book Antiqua" w:hAnsi="Book Antiqua"/>
                <w:color w:val="auto"/>
                <w:sz w:val="20"/>
                <w:szCs w:val="20"/>
              </w:rPr>
            </w:pPr>
            <w:r w:rsidRPr="005D046E">
              <w:rPr>
                <w:rFonts w:ascii="Book Antiqua" w:hAnsi="Book Antiqua"/>
                <w:color w:val="auto"/>
                <w:sz w:val="20"/>
                <w:szCs w:val="20"/>
              </w:rPr>
              <w:t xml:space="preserve">utca: </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color w:val="auto"/>
                <w:sz w:val="20"/>
              </w:rPr>
              <w:t xml:space="preserve">házszám: </w:t>
            </w:r>
          </w:p>
          <w:p w:rsidR="00E00ADD" w:rsidRPr="005D046E" w:rsidRDefault="00E00ADD" w:rsidP="008E7519">
            <w:pPr>
              <w:pStyle w:val="llb"/>
              <w:tabs>
                <w:tab w:val="clear" w:pos="4536"/>
                <w:tab w:val="clear" w:pos="9072"/>
              </w:tabs>
              <w:ind w:right="-2"/>
              <w:rPr>
                <w:rFonts w:ascii="Book Antiqua" w:hAnsi="Book Antiqua"/>
                <w:color w:val="auto"/>
                <w:sz w:val="20"/>
              </w:rPr>
            </w:pPr>
            <w:r w:rsidRPr="005D046E">
              <w:rPr>
                <w:rFonts w:ascii="Book Antiqua" w:hAnsi="Book Antiqua"/>
                <w:b/>
                <w:color w:val="auto"/>
                <w:sz w:val="20"/>
              </w:rPr>
              <w:t xml:space="preserve">Pf.: </w:t>
            </w:r>
          </w:p>
        </w:tc>
      </w:tr>
      <w:tr w:rsidR="00E00ADD" w:rsidRPr="005D046E" w:rsidTr="008E7519">
        <w:trPr>
          <w:trHeight w:val="1529"/>
        </w:trPr>
        <w:tc>
          <w:tcPr>
            <w:tcW w:w="2943" w:type="dxa"/>
          </w:tcPr>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2.4. Képviseletre jogosult személy adatai</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Név:</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Beosztás:</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Telefonszám:</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Mobilszám:</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E-mail cím:</w:t>
            </w:r>
          </w:p>
        </w:tc>
        <w:tc>
          <w:tcPr>
            <w:tcW w:w="6691" w:type="dxa"/>
          </w:tcPr>
          <w:p w:rsidR="00E00ADD" w:rsidRPr="005D046E" w:rsidRDefault="00E00ADD" w:rsidP="008E7519">
            <w:pPr>
              <w:ind w:right="-2"/>
              <w:rPr>
                <w:rFonts w:ascii="Book Antiqua" w:hAnsi="Book Antiqua"/>
                <w:b/>
                <w:color w:val="auto"/>
                <w:sz w:val="20"/>
                <w:szCs w:val="20"/>
              </w:rPr>
            </w:pPr>
          </w:p>
        </w:tc>
      </w:tr>
      <w:tr w:rsidR="00E00ADD" w:rsidRPr="005D046E" w:rsidTr="008E7519">
        <w:trPr>
          <w:trHeight w:val="1153"/>
        </w:trPr>
        <w:tc>
          <w:tcPr>
            <w:tcW w:w="2943" w:type="dxa"/>
          </w:tcPr>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2.5. Az igénylő elérhetőségei</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Telefonszám:</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Mobilszám:</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Fax:</w:t>
            </w:r>
          </w:p>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E-mail cím:</w:t>
            </w:r>
          </w:p>
        </w:tc>
        <w:tc>
          <w:tcPr>
            <w:tcW w:w="6691" w:type="dxa"/>
          </w:tcPr>
          <w:p w:rsidR="00E00ADD" w:rsidRPr="005D046E" w:rsidRDefault="00E00ADD" w:rsidP="008E7519">
            <w:pPr>
              <w:pStyle w:val="llb"/>
              <w:tabs>
                <w:tab w:val="clear" w:pos="4536"/>
                <w:tab w:val="clear" w:pos="9072"/>
              </w:tabs>
              <w:ind w:right="-2"/>
              <w:rPr>
                <w:rFonts w:ascii="Book Antiqua" w:hAnsi="Book Antiqua"/>
                <w:color w:val="auto"/>
                <w:sz w:val="20"/>
              </w:rPr>
            </w:pPr>
          </w:p>
        </w:tc>
      </w:tr>
      <w:tr w:rsidR="00E00ADD" w:rsidRPr="005D046E" w:rsidTr="008E7519">
        <w:trPr>
          <w:trHeight w:val="376"/>
        </w:trPr>
        <w:tc>
          <w:tcPr>
            <w:tcW w:w="2943" w:type="dxa"/>
          </w:tcPr>
          <w:p w:rsidR="00E00ADD" w:rsidRPr="005D046E" w:rsidRDefault="00E00ADD" w:rsidP="008E7519">
            <w:pPr>
              <w:pStyle w:val="llb"/>
              <w:tabs>
                <w:tab w:val="clear" w:pos="4536"/>
                <w:tab w:val="clear" w:pos="9072"/>
              </w:tabs>
              <w:ind w:right="-2"/>
              <w:rPr>
                <w:rFonts w:ascii="Book Antiqua" w:hAnsi="Book Antiqua"/>
                <w:b/>
                <w:color w:val="auto"/>
                <w:sz w:val="20"/>
              </w:rPr>
            </w:pPr>
            <w:bookmarkStart w:id="0" w:name="_Hlk535226602"/>
            <w:r w:rsidRPr="005D046E">
              <w:rPr>
                <w:rFonts w:ascii="Book Antiqua" w:hAnsi="Book Antiqua"/>
                <w:b/>
                <w:color w:val="auto"/>
                <w:sz w:val="20"/>
              </w:rPr>
              <w:t>2.6. Adószám / adóazonosító jel:</w:t>
            </w:r>
          </w:p>
        </w:tc>
        <w:tc>
          <w:tcPr>
            <w:tcW w:w="6691" w:type="dxa"/>
          </w:tcPr>
          <w:p w:rsidR="00E00ADD" w:rsidRPr="005D046E" w:rsidRDefault="00E00ADD" w:rsidP="008E7519">
            <w:pPr>
              <w:pStyle w:val="llb"/>
              <w:tabs>
                <w:tab w:val="clear" w:pos="4536"/>
                <w:tab w:val="clear" w:pos="9072"/>
              </w:tabs>
              <w:ind w:right="-2"/>
              <w:rPr>
                <w:rFonts w:ascii="Book Antiqua" w:hAnsi="Book Antiqua"/>
                <w:b/>
                <w:color w:val="auto"/>
                <w:sz w:val="20"/>
              </w:rPr>
            </w:pPr>
          </w:p>
        </w:tc>
      </w:tr>
      <w:tr w:rsidR="00E00ADD" w:rsidRPr="005D046E" w:rsidTr="008E7519">
        <w:trPr>
          <w:trHeight w:val="376"/>
        </w:trPr>
        <w:tc>
          <w:tcPr>
            <w:tcW w:w="2943" w:type="dxa"/>
            <w:tcBorders>
              <w:top w:val="single" w:sz="4" w:space="0" w:color="auto"/>
              <w:left w:val="single" w:sz="4" w:space="0" w:color="auto"/>
              <w:bottom w:val="single" w:sz="4" w:space="0" w:color="auto"/>
              <w:right w:val="single" w:sz="4" w:space="0" w:color="auto"/>
            </w:tcBorders>
          </w:tcPr>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 xml:space="preserve">2.7. Európai Uniós adószám: </w:t>
            </w:r>
          </w:p>
        </w:tc>
        <w:tc>
          <w:tcPr>
            <w:tcW w:w="6691" w:type="dxa"/>
            <w:tcBorders>
              <w:top w:val="single" w:sz="4" w:space="0" w:color="auto"/>
              <w:left w:val="single" w:sz="4" w:space="0" w:color="auto"/>
              <w:bottom w:val="single" w:sz="4" w:space="0" w:color="auto"/>
              <w:right w:val="single" w:sz="4" w:space="0" w:color="auto"/>
            </w:tcBorders>
          </w:tcPr>
          <w:p w:rsidR="00E00ADD" w:rsidRPr="005D046E" w:rsidRDefault="00E00ADD" w:rsidP="008E7519">
            <w:pPr>
              <w:pStyle w:val="llb"/>
              <w:tabs>
                <w:tab w:val="clear" w:pos="4536"/>
                <w:tab w:val="clear" w:pos="9072"/>
              </w:tabs>
              <w:ind w:right="-2"/>
              <w:rPr>
                <w:rFonts w:ascii="Book Antiqua" w:hAnsi="Book Antiqua"/>
                <w:b/>
                <w:color w:val="auto"/>
                <w:sz w:val="20"/>
              </w:rPr>
            </w:pPr>
          </w:p>
        </w:tc>
      </w:tr>
      <w:bookmarkEnd w:id="0"/>
      <w:tr w:rsidR="00E00ADD" w:rsidRPr="005D046E" w:rsidTr="008E7519">
        <w:trPr>
          <w:trHeight w:val="399"/>
        </w:trPr>
        <w:tc>
          <w:tcPr>
            <w:tcW w:w="2943" w:type="dxa"/>
          </w:tcPr>
          <w:p w:rsidR="00E00ADD" w:rsidRPr="005D046E" w:rsidRDefault="00E00ADD" w:rsidP="008E7519">
            <w:pPr>
              <w:pStyle w:val="llb"/>
              <w:tabs>
                <w:tab w:val="clear" w:pos="4536"/>
                <w:tab w:val="clear" w:pos="9072"/>
              </w:tabs>
              <w:ind w:right="-2"/>
              <w:rPr>
                <w:rFonts w:ascii="Book Antiqua" w:hAnsi="Book Antiqua"/>
                <w:color w:val="auto"/>
                <w:sz w:val="20"/>
              </w:rPr>
            </w:pPr>
            <w:r w:rsidRPr="005D046E">
              <w:rPr>
                <w:rFonts w:ascii="Book Antiqua" w:hAnsi="Book Antiqua"/>
                <w:b/>
                <w:color w:val="auto"/>
                <w:sz w:val="20"/>
              </w:rPr>
              <w:t>2.8. Nyilvántartási szám:</w:t>
            </w:r>
            <w:r w:rsidRPr="005D046E">
              <w:rPr>
                <w:rStyle w:val="Lbjegyzet-hivatkozs"/>
                <w:rFonts w:ascii="Book Antiqua" w:hAnsi="Book Antiqua"/>
                <w:b/>
                <w:color w:val="auto"/>
                <w:sz w:val="20"/>
              </w:rPr>
              <w:footnoteReference w:id="2"/>
            </w:r>
          </w:p>
        </w:tc>
        <w:tc>
          <w:tcPr>
            <w:tcW w:w="6691" w:type="dxa"/>
          </w:tcPr>
          <w:p w:rsidR="00E00ADD" w:rsidRPr="005D046E" w:rsidRDefault="00E00ADD" w:rsidP="008E7519">
            <w:pPr>
              <w:pStyle w:val="llb"/>
              <w:tabs>
                <w:tab w:val="clear" w:pos="4536"/>
                <w:tab w:val="clear" w:pos="9072"/>
              </w:tabs>
              <w:ind w:right="-2"/>
              <w:rPr>
                <w:rFonts w:ascii="Book Antiqua" w:hAnsi="Book Antiqua"/>
                <w:color w:val="auto"/>
                <w:sz w:val="20"/>
              </w:rPr>
            </w:pPr>
          </w:p>
        </w:tc>
      </w:tr>
      <w:tr w:rsidR="00E00ADD" w:rsidRPr="005D046E" w:rsidTr="008E7519">
        <w:trPr>
          <w:trHeight w:val="388"/>
        </w:trPr>
        <w:tc>
          <w:tcPr>
            <w:tcW w:w="2943" w:type="dxa"/>
          </w:tcPr>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2.9. Nyilvántartást vezető szerv neve:</w:t>
            </w:r>
          </w:p>
        </w:tc>
        <w:tc>
          <w:tcPr>
            <w:tcW w:w="6691" w:type="dxa"/>
          </w:tcPr>
          <w:p w:rsidR="00E00ADD" w:rsidRPr="005D046E" w:rsidRDefault="00E00ADD" w:rsidP="008E7519">
            <w:pPr>
              <w:pStyle w:val="llb"/>
              <w:tabs>
                <w:tab w:val="clear" w:pos="4536"/>
                <w:tab w:val="clear" w:pos="9072"/>
              </w:tabs>
              <w:ind w:right="-2"/>
              <w:rPr>
                <w:rFonts w:ascii="Book Antiqua" w:hAnsi="Book Antiqua"/>
                <w:color w:val="auto"/>
                <w:sz w:val="20"/>
              </w:rPr>
            </w:pPr>
          </w:p>
        </w:tc>
      </w:tr>
      <w:tr w:rsidR="00E00ADD" w:rsidRPr="005D046E" w:rsidTr="008E7519">
        <w:trPr>
          <w:trHeight w:val="376"/>
        </w:trPr>
        <w:tc>
          <w:tcPr>
            <w:tcW w:w="2943" w:type="dxa"/>
          </w:tcPr>
          <w:p w:rsidR="00E00ADD" w:rsidRPr="005D046E" w:rsidRDefault="00E00ADD" w:rsidP="008E7519">
            <w:pPr>
              <w:pStyle w:val="llb"/>
              <w:tabs>
                <w:tab w:val="clear" w:pos="4536"/>
                <w:tab w:val="clear" w:pos="9072"/>
              </w:tabs>
              <w:ind w:right="-2"/>
              <w:rPr>
                <w:rFonts w:ascii="Book Antiqua" w:hAnsi="Book Antiqua"/>
                <w:b/>
                <w:color w:val="auto"/>
                <w:sz w:val="20"/>
              </w:rPr>
            </w:pPr>
            <w:r w:rsidRPr="005D046E">
              <w:rPr>
                <w:rFonts w:ascii="Book Antiqua" w:hAnsi="Book Antiqua"/>
                <w:b/>
                <w:color w:val="auto"/>
                <w:sz w:val="20"/>
              </w:rPr>
              <w:t>2.10. Szervezeti-működési forma:</w:t>
            </w:r>
            <w:r w:rsidRPr="005D046E">
              <w:rPr>
                <w:rStyle w:val="Lbjegyzet-hivatkozs"/>
                <w:rFonts w:ascii="Book Antiqua" w:hAnsi="Book Antiqua"/>
                <w:b/>
                <w:color w:val="auto"/>
                <w:sz w:val="20"/>
              </w:rPr>
              <w:footnoteReference w:id="3"/>
            </w:r>
          </w:p>
        </w:tc>
        <w:tc>
          <w:tcPr>
            <w:tcW w:w="6691" w:type="dxa"/>
          </w:tcPr>
          <w:p w:rsidR="00E00ADD" w:rsidRPr="005D046E" w:rsidRDefault="00E00ADD" w:rsidP="008E7519">
            <w:pPr>
              <w:pStyle w:val="llb"/>
              <w:tabs>
                <w:tab w:val="clear" w:pos="4536"/>
                <w:tab w:val="clear" w:pos="9072"/>
              </w:tabs>
              <w:ind w:right="-2"/>
              <w:rPr>
                <w:rFonts w:ascii="Book Antiqua" w:hAnsi="Book Antiqua"/>
                <w:b/>
                <w:color w:val="auto"/>
                <w:sz w:val="20"/>
              </w:rPr>
            </w:pPr>
          </w:p>
        </w:tc>
      </w:tr>
      <w:tr w:rsidR="00E00ADD" w:rsidRPr="005D046E" w:rsidTr="008E7519">
        <w:trPr>
          <w:trHeight w:val="376"/>
        </w:trPr>
        <w:tc>
          <w:tcPr>
            <w:tcW w:w="2943" w:type="dxa"/>
          </w:tcPr>
          <w:p w:rsidR="00E00ADD" w:rsidRPr="005D046E" w:rsidRDefault="00E00ADD" w:rsidP="008E7519">
            <w:pPr>
              <w:pStyle w:val="llb"/>
              <w:tabs>
                <w:tab w:val="clear" w:pos="4536"/>
                <w:tab w:val="clear" w:pos="9072"/>
              </w:tabs>
              <w:ind w:right="-2"/>
              <w:rPr>
                <w:rFonts w:ascii="Book Antiqua" w:hAnsi="Book Antiqua"/>
                <w:color w:val="auto"/>
                <w:sz w:val="20"/>
              </w:rPr>
            </w:pPr>
            <w:r w:rsidRPr="005D046E">
              <w:rPr>
                <w:rFonts w:ascii="Book Antiqua" w:hAnsi="Book Antiqua"/>
                <w:b/>
                <w:color w:val="auto"/>
                <w:sz w:val="20"/>
              </w:rPr>
              <w:t>2.11. Számlavezető pénzügyi intézmény(</w:t>
            </w:r>
            <w:proofErr w:type="spellStart"/>
            <w:r w:rsidRPr="005D046E">
              <w:rPr>
                <w:rFonts w:ascii="Book Antiqua" w:hAnsi="Book Antiqua"/>
                <w:b/>
                <w:color w:val="auto"/>
                <w:sz w:val="20"/>
              </w:rPr>
              <w:t>ek</w:t>
            </w:r>
            <w:proofErr w:type="spellEnd"/>
            <w:r w:rsidRPr="005D046E">
              <w:rPr>
                <w:rFonts w:ascii="Book Antiqua" w:hAnsi="Book Antiqua"/>
                <w:b/>
                <w:color w:val="auto"/>
                <w:sz w:val="20"/>
              </w:rPr>
              <w:t>):</w:t>
            </w:r>
          </w:p>
        </w:tc>
        <w:tc>
          <w:tcPr>
            <w:tcW w:w="6691" w:type="dxa"/>
          </w:tcPr>
          <w:p w:rsidR="00E00ADD" w:rsidRPr="005D046E" w:rsidRDefault="00E00ADD" w:rsidP="008E7519">
            <w:pPr>
              <w:pStyle w:val="llb"/>
              <w:tabs>
                <w:tab w:val="clear" w:pos="4536"/>
                <w:tab w:val="clear" w:pos="9072"/>
              </w:tabs>
              <w:ind w:right="-2"/>
              <w:rPr>
                <w:rFonts w:ascii="Book Antiqua" w:hAnsi="Book Antiqua"/>
                <w:color w:val="auto"/>
                <w:sz w:val="20"/>
              </w:rPr>
            </w:pPr>
          </w:p>
          <w:p w:rsidR="00E00ADD" w:rsidRPr="005D046E" w:rsidRDefault="00E00ADD" w:rsidP="008E7519">
            <w:pPr>
              <w:pStyle w:val="llb"/>
              <w:tabs>
                <w:tab w:val="clear" w:pos="4536"/>
                <w:tab w:val="clear" w:pos="9072"/>
              </w:tabs>
              <w:ind w:right="-2"/>
              <w:rPr>
                <w:rFonts w:ascii="Book Antiqua" w:hAnsi="Book Antiqua"/>
                <w:b/>
                <w:color w:val="auto"/>
                <w:sz w:val="20"/>
              </w:rPr>
            </w:pPr>
          </w:p>
        </w:tc>
      </w:tr>
      <w:tr w:rsidR="00E00ADD" w:rsidRPr="005D046E" w:rsidTr="008E7519">
        <w:trPr>
          <w:trHeight w:val="388"/>
        </w:trPr>
        <w:tc>
          <w:tcPr>
            <w:tcW w:w="2943" w:type="dxa"/>
          </w:tcPr>
          <w:p w:rsidR="00E00ADD" w:rsidRPr="005D046E" w:rsidRDefault="00E00ADD" w:rsidP="008E7519">
            <w:pPr>
              <w:pStyle w:val="llb"/>
              <w:tabs>
                <w:tab w:val="clear" w:pos="4536"/>
                <w:tab w:val="clear" w:pos="9072"/>
              </w:tabs>
              <w:ind w:right="-2"/>
              <w:rPr>
                <w:rFonts w:ascii="Book Antiqua" w:hAnsi="Book Antiqua"/>
                <w:color w:val="auto"/>
                <w:sz w:val="20"/>
              </w:rPr>
            </w:pPr>
            <w:r w:rsidRPr="005D046E">
              <w:rPr>
                <w:rFonts w:ascii="Book Antiqua" w:hAnsi="Book Antiqua"/>
                <w:b/>
                <w:color w:val="auto"/>
                <w:sz w:val="20"/>
              </w:rPr>
              <w:t>2.12. Számlaszám(ok):</w:t>
            </w:r>
            <w:r w:rsidRPr="005D046E">
              <w:rPr>
                <w:rStyle w:val="Lbjegyzet-hivatkozs"/>
                <w:rFonts w:ascii="Book Antiqua" w:hAnsi="Book Antiqua"/>
                <w:b/>
                <w:color w:val="auto"/>
                <w:sz w:val="20"/>
              </w:rPr>
              <w:footnoteReference w:id="4"/>
            </w:r>
          </w:p>
        </w:tc>
        <w:tc>
          <w:tcPr>
            <w:tcW w:w="6691" w:type="dxa"/>
          </w:tcPr>
          <w:p w:rsidR="00E00ADD" w:rsidRPr="005D046E" w:rsidRDefault="00E00ADD" w:rsidP="008E7519">
            <w:pPr>
              <w:pStyle w:val="llb"/>
              <w:tabs>
                <w:tab w:val="clear" w:pos="4536"/>
                <w:tab w:val="clear" w:pos="9072"/>
              </w:tabs>
              <w:ind w:right="-2"/>
              <w:rPr>
                <w:rFonts w:ascii="Book Antiqua" w:hAnsi="Book Antiqua"/>
                <w:color w:val="auto"/>
                <w:sz w:val="20"/>
              </w:rPr>
            </w:pPr>
          </w:p>
        </w:tc>
      </w:tr>
      <w:tr w:rsidR="00E00ADD" w:rsidRPr="005D046E" w:rsidTr="008E7519">
        <w:trPr>
          <w:trHeight w:val="376"/>
        </w:trPr>
        <w:tc>
          <w:tcPr>
            <w:tcW w:w="9634" w:type="dxa"/>
            <w:gridSpan w:val="2"/>
          </w:tcPr>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2.13. Szakmai kapcsolattartó adatai</w:t>
            </w: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Név:</w:t>
            </w: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Székhely/ Lakcím:</w:t>
            </w:r>
          </w:p>
          <w:p w:rsidR="00E00ADD" w:rsidRPr="005D046E" w:rsidRDefault="00E00ADD" w:rsidP="008E7519">
            <w:pPr>
              <w:pStyle w:val="llb"/>
              <w:tabs>
                <w:tab w:val="clear" w:pos="4536"/>
                <w:tab w:val="clear" w:pos="9072"/>
              </w:tabs>
              <w:rPr>
                <w:rFonts w:ascii="Book Antiqua" w:hAnsi="Book Antiqua"/>
                <w:b/>
                <w:color w:val="auto"/>
                <w:sz w:val="20"/>
              </w:rPr>
            </w:pPr>
          </w:p>
          <w:p w:rsidR="00E00ADD" w:rsidRPr="005D046E" w:rsidRDefault="00E00ADD" w:rsidP="008E7519">
            <w:pPr>
              <w:pStyle w:val="llb"/>
              <w:tabs>
                <w:tab w:val="clear" w:pos="4536"/>
                <w:tab w:val="clear" w:pos="9072"/>
              </w:tabs>
              <w:rPr>
                <w:rFonts w:ascii="Book Antiqua" w:hAnsi="Book Antiqua"/>
                <w:b/>
                <w:color w:val="auto"/>
                <w:sz w:val="20"/>
              </w:rPr>
            </w:pPr>
          </w:p>
          <w:p w:rsidR="00E00ADD" w:rsidRPr="005D046E" w:rsidRDefault="00E00ADD" w:rsidP="008E7519">
            <w:pPr>
              <w:pStyle w:val="llb"/>
              <w:tabs>
                <w:tab w:val="clear" w:pos="4536"/>
                <w:tab w:val="clear" w:pos="9072"/>
              </w:tabs>
              <w:rPr>
                <w:rFonts w:ascii="Book Antiqua" w:hAnsi="Book Antiqua"/>
                <w:b/>
                <w:color w:val="auto"/>
                <w:sz w:val="20"/>
              </w:rPr>
            </w:pP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Telefonszám:</w:t>
            </w: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Mobilszám:</w:t>
            </w: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Fax:</w:t>
            </w: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E-mail cím:</w:t>
            </w:r>
          </w:p>
          <w:p w:rsidR="00E00ADD" w:rsidRPr="005D046E" w:rsidRDefault="00E00ADD" w:rsidP="008E7519">
            <w:pPr>
              <w:rPr>
                <w:rFonts w:ascii="Book Antiqua" w:hAnsi="Book Antiqua"/>
                <w:color w:val="auto"/>
                <w:sz w:val="20"/>
                <w:szCs w:val="20"/>
              </w:rPr>
            </w:pPr>
          </w:p>
        </w:tc>
      </w:tr>
      <w:tr w:rsidR="00E00ADD" w:rsidRPr="005D046E" w:rsidTr="008E7519">
        <w:trPr>
          <w:trHeight w:val="487"/>
        </w:trPr>
        <w:tc>
          <w:tcPr>
            <w:tcW w:w="9634" w:type="dxa"/>
            <w:gridSpan w:val="2"/>
          </w:tcPr>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2.14. Pénzügyi kapcsolattartó adatai</w:t>
            </w: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Név:</w:t>
            </w: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Székhely/ Lakcím:</w:t>
            </w:r>
          </w:p>
          <w:p w:rsidR="00E00ADD" w:rsidRPr="005D046E" w:rsidRDefault="00E00ADD" w:rsidP="008E7519">
            <w:pPr>
              <w:pStyle w:val="llb"/>
              <w:tabs>
                <w:tab w:val="clear" w:pos="4536"/>
                <w:tab w:val="clear" w:pos="9072"/>
              </w:tabs>
              <w:rPr>
                <w:rFonts w:ascii="Book Antiqua" w:hAnsi="Book Antiqua"/>
                <w:b/>
                <w:color w:val="auto"/>
                <w:sz w:val="20"/>
              </w:rPr>
            </w:pPr>
          </w:p>
          <w:p w:rsidR="00E00ADD" w:rsidRPr="005D046E" w:rsidRDefault="00E00ADD" w:rsidP="008E7519">
            <w:pPr>
              <w:pStyle w:val="llb"/>
              <w:tabs>
                <w:tab w:val="clear" w:pos="4536"/>
                <w:tab w:val="clear" w:pos="9072"/>
              </w:tabs>
              <w:rPr>
                <w:rFonts w:ascii="Book Antiqua" w:hAnsi="Book Antiqua"/>
                <w:b/>
                <w:color w:val="auto"/>
                <w:sz w:val="20"/>
              </w:rPr>
            </w:pPr>
          </w:p>
          <w:p w:rsidR="00E00ADD" w:rsidRPr="005D046E" w:rsidRDefault="00E00ADD" w:rsidP="008E7519">
            <w:pPr>
              <w:pStyle w:val="llb"/>
              <w:tabs>
                <w:tab w:val="clear" w:pos="4536"/>
                <w:tab w:val="clear" w:pos="9072"/>
              </w:tabs>
              <w:rPr>
                <w:rFonts w:ascii="Book Antiqua" w:hAnsi="Book Antiqua"/>
                <w:b/>
                <w:color w:val="auto"/>
                <w:sz w:val="20"/>
              </w:rPr>
            </w:pP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Telefonszám:</w:t>
            </w: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Mobilszám:</w:t>
            </w: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Fax:</w:t>
            </w:r>
          </w:p>
          <w:p w:rsidR="00E00ADD" w:rsidRPr="005D046E" w:rsidRDefault="00E00ADD" w:rsidP="008E7519">
            <w:pPr>
              <w:pStyle w:val="llb"/>
              <w:tabs>
                <w:tab w:val="clear" w:pos="4536"/>
                <w:tab w:val="clear" w:pos="9072"/>
              </w:tabs>
              <w:rPr>
                <w:rFonts w:ascii="Book Antiqua" w:hAnsi="Book Antiqua"/>
                <w:b/>
                <w:color w:val="auto"/>
                <w:sz w:val="20"/>
              </w:rPr>
            </w:pPr>
            <w:r w:rsidRPr="005D046E">
              <w:rPr>
                <w:rFonts w:ascii="Book Antiqua" w:hAnsi="Book Antiqua"/>
                <w:b/>
                <w:color w:val="auto"/>
                <w:sz w:val="20"/>
              </w:rPr>
              <w:t>E-mail cím:</w:t>
            </w:r>
          </w:p>
          <w:p w:rsidR="00E00ADD" w:rsidRPr="005D046E" w:rsidRDefault="00E00ADD" w:rsidP="008E7519">
            <w:pPr>
              <w:pStyle w:val="llb"/>
              <w:tabs>
                <w:tab w:val="clear" w:pos="4536"/>
                <w:tab w:val="clear" w:pos="9072"/>
              </w:tabs>
              <w:ind w:right="-2"/>
              <w:rPr>
                <w:rFonts w:ascii="Book Antiqua" w:hAnsi="Book Antiqua"/>
                <w:color w:val="auto"/>
                <w:sz w:val="20"/>
              </w:rPr>
            </w:pPr>
          </w:p>
        </w:tc>
      </w:tr>
    </w:tbl>
    <w:p w:rsidR="00E00ADD" w:rsidRPr="005D046E" w:rsidRDefault="00E00ADD" w:rsidP="00E00ADD">
      <w:pPr>
        <w:ind w:left="360"/>
        <w:rPr>
          <w:rFonts w:ascii="Book Antiqua" w:hAnsi="Book Antiqua"/>
          <w:b/>
          <w:color w:val="auto"/>
          <w:sz w:val="20"/>
          <w:szCs w:val="20"/>
        </w:rPr>
      </w:pPr>
    </w:p>
    <w:p w:rsidR="00E00ADD" w:rsidRPr="005D046E" w:rsidRDefault="00E00ADD" w:rsidP="00E00A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
          <w:color w:val="auto"/>
          <w:sz w:val="20"/>
          <w:szCs w:val="20"/>
        </w:rPr>
      </w:pPr>
      <w:r w:rsidRPr="005D046E">
        <w:rPr>
          <w:rFonts w:ascii="Book Antiqua" w:hAnsi="Book Antiqua"/>
          <w:b/>
          <w:color w:val="auto"/>
          <w:sz w:val="20"/>
          <w:szCs w:val="20"/>
        </w:rPr>
        <w:t>A program megvalósításának adatai</w:t>
      </w:r>
    </w:p>
    <w:p w:rsidR="00E00ADD" w:rsidRPr="005D046E" w:rsidRDefault="00E00ADD" w:rsidP="00E00ADD">
      <w:pPr>
        <w:rPr>
          <w:rFonts w:ascii="Book Antiqua" w:hAnsi="Book Antiqua"/>
          <w:b/>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415"/>
      </w:tblGrid>
      <w:tr w:rsidR="00E00ADD" w:rsidRPr="005D046E" w:rsidTr="008E7519">
        <w:trPr>
          <w:trHeight w:val="425"/>
        </w:trPr>
        <w:tc>
          <w:tcPr>
            <w:tcW w:w="4219"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3.1. Tervezett kezdő időpontja:</w:t>
            </w:r>
          </w:p>
        </w:tc>
        <w:tc>
          <w:tcPr>
            <w:tcW w:w="5415" w:type="dxa"/>
            <w:vAlign w:val="center"/>
          </w:tcPr>
          <w:p w:rsidR="00E00ADD" w:rsidRPr="005D046E" w:rsidRDefault="00E00ADD" w:rsidP="008E7519">
            <w:pPr>
              <w:rPr>
                <w:rFonts w:ascii="Book Antiqua" w:hAnsi="Book Antiqua"/>
                <w:b/>
                <w:i/>
                <w:color w:val="auto"/>
                <w:sz w:val="20"/>
                <w:szCs w:val="20"/>
              </w:rPr>
            </w:pPr>
            <w:r w:rsidRPr="005D046E">
              <w:rPr>
                <w:rFonts w:ascii="Book Antiqua" w:hAnsi="Book Antiqua"/>
                <w:b/>
                <w:color w:val="auto"/>
                <w:sz w:val="20"/>
                <w:szCs w:val="20"/>
              </w:rPr>
              <w:t xml:space="preserve">          év                  hónap                      nap </w:t>
            </w:r>
          </w:p>
        </w:tc>
      </w:tr>
      <w:tr w:rsidR="00E00ADD" w:rsidRPr="005D046E" w:rsidTr="008E7519">
        <w:trPr>
          <w:trHeight w:val="75"/>
        </w:trPr>
        <w:tc>
          <w:tcPr>
            <w:tcW w:w="4219"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3.2. Tervezett befejező időpontja:</w:t>
            </w:r>
          </w:p>
        </w:tc>
        <w:tc>
          <w:tcPr>
            <w:tcW w:w="5415"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 xml:space="preserve">    </w:t>
            </w:r>
          </w:p>
          <w:p w:rsidR="00E00ADD" w:rsidRPr="005D046E" w:rsidRDefault="00E00ADD" w:rsidP="008E7519">
            <w:pPr>
              <w:rPr>
                <w:rFonts w:ascii="Book Antiqua" w:hAnsi="Book Antiqua"/>
                <w:b/>
                <w:color w:val="auto"/>
                <w:sz w:val="20"/>
                <w:szCs w:val="20"/>
              </w:rPr>
            </w:pPr>
          </w:p>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 xml:space="preserve">          év                  hónap                    nap</w:t>
            </w:r>
          </w:p>
        </w:tc>
      </w:tr>
      <w:tr w:rsidR="00E00ADD" w:rsidRPr="005D046E" w:rsidTr="008E7519">
        <w:trPr>
          <w:trHeight w:val="75"/>
        </w:trPr>
        <w:tc>
          <w:tcPr>
            <w:tcW w:w="4219"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3.3. Várható hasznosulása a támogatási időszakban, illetve azt követően:</w:t>
            </w:r>
          </w:p>
        </w:tc>
        <w:tc>
          <w:tcPr>
            <w:tcW w:w="5415" w:type="dxa"/>
            <w:vAlign w:val="center"/>
          </w:tcPr>
          <w:p w:rsidR="00E00ADD" w:rsidRPr="005D046E" w:rsidRDefault="00E00ADD" w:rsidP="008E7519">
            <w:pPr>
              <w:rPr>
                <w:rFonts w:ascii="Book Antiqua" w:hAnsi="Book Antiqua"/>
                <w:color w:val="auto"/>
                <w:sz w:val="20"/>
                <w:szCs w:val="20"/>
              </w:rPr>
            </w:pPr>
          </w:p>
        </w:tc>
      </w:tr>
    </w:tbl>
    <w:p w:rsidR="00E00ADD" w:rsidRPr="005D046E" w:rsidRDefault="00E00ADD" w:rsidP="00E00ADD">
      <w:pPr>
        <w:rPr>
          <w:rFonts w:ascii="Book Antiqua" w:hAnsi="Book Antiqua"/>
          <w:color w:val="auto"/>
          <w:sz w:val="20"/>
          <w:szCs w:val="20"/>
        </w:rPr>
      </w:pPr>
    </w:p>
    <w:p w:rsidR="00E00ADD" w:rsidRPr="005D046E" w:rsidRDefault="00E00ADD" w:rsidP="00E00ADD">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Book Antiqua" w:hAnsi="Book Antiqua"/>
          <w:b/>
          <w:color w:val="auto"/>
          <w:sz w:val="20"/>
          <w:szCs w:val="20"/>
        </w:rPr>
      </w:pPr>
      <w:r w:rsidRPr="005D046E">
        <w:rPr>
          <w:rFonts w:ascii="Book Antiqua" w:hAnsi="Book Antiqua"/>
          <w:b/>
          <w:color w:val="auto"/>
          <w:sz w:val="20"/>
          <w:szCs w:val="20"/>
        </w:rPr>
        <w:t>Az pályázott támogatás adatai:</w:t>
      </w:r>
    </w:p>
    <w:p w:rsidR="00E00ADD" w:rsidRPr="005D046E" w:rsidRDefault="00E00ADD" w:rsidP="00E00ADD">
      <w:pPr>
        <w:rPr>
          <w:rFonts w:ascii="Book Antiqua" w:hAnsi="Book Antiqua"/>
          <w:b/>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557"/>
      </w:tblGrid>
      <w:tr w:rsidR="00E00ADD" w:rsidRPr="005D046E" w:rsidTr="008E7519">
        <w:trPr>
          <w:trHeight w:val="769"/>
        </w:trPr>
        <w:tc>
          <w:tcPr>
            <w:tcW w:w="4077"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4.1. Az igényelt támogatás összege (Ft):</w:t>
            </w:r>
            <w:r w:rsidRPr="005D046E">
              <w:rPr>
                <w:rStyle w:val="Lbjegyzet-hivatkozs"/>
                <w:rFonts w:ascii="Book Antiqua" w:hAnsi="Book Antiqua"/>
                <w:b/>
                <w:color w:val="auto"/>
                <w:sz w:val="20"/>
                <w:szCs w:val="20"/>
              </w:rPr>
              <w:footnoteReference w:id="5"/>
            </w:r>
          </w:p>
        </w:tc>
        <w:tc>
          <w:tcPr>
            <w:tcW w:w="5557" w:type="dxa"/>
            <w:vAlign w:val="center"/>
          </w:tcPr>
          <w:p w:rsidR="00E00ADD" w:rsidRPr="005D046E" w:rsidRDefault="00E00ADD" w:rsidP="008E7519">
            <w:pPr>
              <w:rPr>
                <w:rFonts w:ascii="Book Antiqua" w:hAnsi="Book Antiqua"/>
                <w:color w:val="auto"/>
                <w:sz w:val="20"/>
                <w:szCs w:val="20"/>
              </w:rPr>
            </w:pPr>
          </w:p>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számmal                 Ft          szöveggel                                           Forint</w:t>
            </w:r>
          </w:p>
          <w:p w:rsidR="00E00ADD" w:rsidRPr="005D046E" w:rsidRDefault="00E00ADD" w:rsidP="008E7519">
            <w:pPr>
              <w:rPr>
                <w:rFonts w:ascii="Book Antiqua" w:hAnsi="Book Antiqua"/>
                <w:b/>
                <w:color w:val="auto"/>
                <w:sz w:val="20"/>
                <w:szCs w:val="20"/>
              </w:rPr>
            </w:pPr>
          </w:p>
        </w:tc>
      </w:tr>
      <w:tr w:rsidR="00E00ADD" w:rsidRPr="005D046E" w:rsidTr="008E7519">
        <w:trPr>
          <w:trHeight w:val="587"/>
        </w:trPr>
        <w:tc>
          <w:tcPr>
            <w:tcW w:w="4077"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4.2. A folyósítás pénzneme:</w:t>
            </w:r>
          </w:p>
        </w:tc>
        <w:tc>
          <w:tcPr>
            <w:tcW w:w="5557"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kizárólag FORINT</w:t>
            </w:r>
          </w:p>
        </w:tc>
      </w:tr>
      <w:tr w:rsidR="00E00ADD" w:rsidRPr="005D046E" w:rsidTr="008E7519">
        <w:trPr>
          <w:trHeight w:val="132"/>
        </w:trPr>
        <w:tc>
          <w:tcPr>
            <w:tcW w:w="4077"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4.3. A támogatás folyósítására kijelölt számlaszám IBAN formátumban:</w:t>
            </w:r>
          </w:p>
        </w:tc>
        <w:tc>
          <w:tcPr>
            <w:tcW w:w="5557" w:type="dxa"/>
            <w:vAlign w:val="center"/>
          </w:tcPr>
          <w:p w:rsidR="00E00ADD" w:rsidRPr="005D046E" w:rsidRDefault="00E00ADD" w:rsidP="008E7519">
            <w:pPr>
              <w:rPr>
                <w:rFonts w:ascii="Book Antiqua" w:hAnsi="Book Antiqua"/>
                <w:color w:val="auto"/>
                <w:sz w:val="20"/>
                <w:szCs w:val="20"/>
              </w:rPr>
            </w:pPr>
          </w:p>
        </w:tc>
      </w:tr>
      <w:tr w:rsidR="00E00ADD" w:rsidRPr="005D046E" w:rsidTr="008E7519">
        <w:trPr>
          <w:trHeight w:val="132"/>
        </w:trPr>
        <w:tc>
          <w:tcPr>
            <w:tcW w:w="4077"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 xml:space="preserve">4.3. A támogatás folyósítására kijelölt számlaszám számlavezető pénzintézetének neve, címe és SWIFT kódja: </w:t>
            </w:r>
          </w:p>
        </w:tc>
        <w:tc>
          <w:tcPr>
            <w:tcW w:w="5557" w:type="dxa"/>
            <w:vAlign w:val="center"/>
          </w:tcPr>
          <w:p w:rsidR="00E00ADD" w:rsidRPr="005D046E" w:rsidRDefault="00E00ADD" w:rsidP="008E7519">
            <w:pPr>
              <w:rPr>
                <w:rFonts w:ascii="Book Antiqua" w:hAnsi="Book Antiqua"/>
                <w:color w:val="auto"/>
                <w:sz w:val="20"/>
                <w:szCs w:val="20"/>
              </w:rPr>
            </w:pPr>
          </w:p>
        </w:tc>
      </w:tr>
    </w:tbl>
    <w:p w:rsidR="00E00ADD" w:rsidRPr="005D046E" w:rsidRDefault="00E00ADD" w:rsidP="00E00ADD">
      <w:pPr>
        <w:rPr>
          <w:rFonts w:ascii="Book Antiqua" w:hAnsi="Book Antiqua"/>
          <w:b/>
          <w:color w:val="auto"/>
          <w:sz w:val="20"/>
          <w:szCs w:val="20"/>
        </w:rPr>
      </w:pPr>
    </w:p>
    <w:p w:rsidR="00E00ADD" w:rsidRPr="005D046E" w:rsidRDefault="00E00ADD" w:rsidP="00E00ADD">
      <w:pPr>
        <w:rPr>
          <w:rFonts w:ascii="Book Antiqua" w:hAnsi="Book Antiqua"/>
          <w:b/>
          <w:color w:val="auto"/>
          <w:sz w:val="20"/>
          <w:szCs w:val="20"/>
        </w:rPr>
      </w:pPr>
      <w:r w:rsidRPr="005D046E">
        <w:rPr>
          <w:rFonts w:ascii="Book Antiqua" w:hAnsi="Book Antiqua"/>
          <w:b/>
          <w:color w:val="auto"/>
          <w:sz w:val="20"/>
          <w:szCs w:val="20"/>
        </w:rPr>
        <w:t>5.  A program forrásai:</w:t>
      </w:r>
    </w:p>
    <w:p w:rsidR="00E00ADD" w:rsidRPr="005D046E" w:rsidRDefault="00E00ADD" w:rsidP="00E00ADD">
      <w:pPr>
        <w:rPr>
          <w:rFonts w:ascii="Book Antiqua" w:hAnsi="Book Antiqua"/>
          <w:color w:val="auto"/>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90"/>
      </w:tblGrid>
      <w:tr w:rsidR="00E00ADD" w:rsidRPr="005D046E" w:rsidTr="008E7519">
        <w:trPr>
          <w:trHeight w:val="390"/>
        </w:trPr>
        <w:tc>
          <w:tcPr>
            <w:tcW w:w="4644"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Forrás megnevezése</w:t>
            </w:r>
          </w:p>
        </w:tc>
        <w:tc>
          <w:tcPr>
            <w:tcW w:w="4990" w:type="dxa"/>
            <w:vAlign w:val="center"/>
          </w:tcPr>
          <w:p w:rsidR="00E00ADD" w:rsidRPr="005D046E" w:rsidRDefault="00E00ADD" w:rsidP="008E7519">
            <w:pPr>
              <w:rPr>
                <w:rFonts w:ascii="Book Antiqua" w:hAnsi="Book Antiqua"/>
                <w:b/>
                <w:color w:val="auto"/>
                <w:sz w:val="20"/>
                <w:szCs w:val="20"/>
              </w:rPr>
            </w:pPr>
          </w:p>
        </w:tc>
      </w:tr>
      <w:tr w:rsidR="00E00ADD" w:rsidRPr="005D046E" w:rsidTr="008E7519">
        <w:trPr>
          <w:trHeight w:val="245"/>
        </w:trPr>
        <w:tc>
          <w:tcPr>
            <w:tcW w:w="4644"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Saját forrás:</w:t>
            </w:r>
          </w:p>
        </w:tc>
        <w:tc>
          <w:tcPr>
            <w:tcW w:w="4990" w:type="dxa"/>
            <w:vAlign w:val="center"/>
          </w:tcPr>
          <w:p w:rsidR="00E00ADD" w:rsidRPr="005D046E" w:rsidRDefault="00E00ADD" w:rsidP="008E7519">
            <w:pPr>
              <w:rPr>
                <w:rFonts w:ascii="Book Antiqua" w:hAnsi="Book Antiqua"/>
                <w:b/>
                <w:color w:val="auto"/>
                <w:sz w:val="20"/>
                <w:szCs w:val="20"/>
              </w:rPr>
            </w:pPr>
          </w:p>
        </w:tc>
      </w:tr>
      <w:tr w:rsidR="00E00ADD" w:rsidRPr="005D046E" w:rsidTr="008E7519">
        <w:trPr>
          <w:trHeight w:val="441"/>
        </w:trPr>
        <w:tc>
          <w:tcPr>
            <w:tcW w:w="4644"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Magyarországi partnerrel kötendő szerződéses összeg:</w:t>
            </w:r>
          </w:p>
        </w:tc>
        <w:tc>
          <w:tcPr>
            <w:tcW w:w="4990" w:type="dxa"/>
            <w:vAlign w:val="center"/>
          </w:tcPr>
          <w:p w:rsidR="00E00ADD" w:rsidRPr="005D046E" w:rsidRDefault="00E00ADD" w:rsidP="008E7519">
            <w:pPr>
              <w:rPr>
                <w:rFonts w:ascii="Book Antiqua" w:hAnsi="Book Antiqua"/>
                <w:b/>
                <w:color w:val="auto"/>
                <w:sz w:val="20"/>
                <w:szCs w:val="20"/>
              </w:rPr>
            </w:pPr>
          </w:p>
        </w:tc>
      </w:tr>
      <w:tr w:rsidR="00E00ADD" w:rsidRPr="005D046E" w:rsidTr="008E7519">
        <w:trPr>
          <w:trHeight w:val="236"/>
        </w:trPr>
        <w:tc>
          <w:tcPr>
            <w:tcW w:w="4644"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Az igényelt támogatás:</w:t>
            </w:r>
          </w:p>
        </w:tc>
        <w:tc>
          <w:tcPr>
            <w:tcW w:w="4990" w:type="dxa"/>
            <w:vAlign w:val="center"/>
          </w:tcPr>
          <w:p w:rsidR="00E00ADD" w:rsidRPr="005D046E" w:rsidRDefault="00E00ADD" w:rsidP="008E7519">
            <w:pPr>
              <w:rPr>
                <w:rFonts w:ascii="Book Antiqua" w:hAnsi="Book Antiqua"/>
                <w:b/>
                <w:color w:val="auto"/>
                <w:sz w:val="20"/>
                <w:szCs w:val="20"/>
              </w:rPr>
            </w:pPr>
          </w:p>
        </w:tc>
      </w:tr>
      <w:tr w:rsidR="00E00ADD" w:rsidRPr="005D046E" w:rsidTr="008E7519">
        <w:trPr>
          <w:trHeight w:val="327"/>
        </w:trPr>
        <w:tc>
          <w:tcPr>
            <w:tcW w:w="4644" w:type="dxa"/>
            <w:vAlign w:val="center"/>
          </w:tcPr>
          <w:p w:rsidR="00E00ADD" w:rsidRPr="005D046E" w:rsidRDefault="00E00ADD" w:rsidP="008E7519">
            <w:pPr>
              <w:rPr>
                <w:rFonts w:ascii="Book Antiqua" w:hAnsi="Book Antiqua"/>
                <w:b/>
                <w:color w:val="auto"/>
                <w:sz w:val="20"/>
                <w:szCs w:val="20"/>
              </w:rPr>
            </w:pPr>
            <w:r w:rsidRPr="005D046E">
              <w:rPr>
                <w:rFonts w:ascii="Book Antiqua" w:hAnsi="Book Antiqua"/>
                <w:b/>
                <w:color w:val="auto"/>
                <w:sz w:val="20"/>
                <w:szCs w:val="20"/>
              </w:rPr>
              <w:t>A program költsége összesen:</w:t>
            </w:r>
          </w:p>
        </w:tc>
        <w:tc>
          <w:tcPr>
            <w:tcW w:w="4990" w:type="dxa"/>
            <w:vAlign w:val="center"/>
          </w:tcPr>
          <w:p w:rsidR="00E00ADD" w:rsidRPr="005D046E" w:rsidRDefault="00E00ADD" w:rsidP="008E7519">
            <w:pPr>
              <w:rPr>
                <w:rFonts w:ascii="Book Antiqua" w:eastAsia="Calibri" w:hAnsi="Book Antiqua"/>
                <w:color w:val="auto"/>
                <w:sz w:val="20"/>
                <w:szCs w:val="20"/>
                <w:lang w:eastAsia="en-US"/>
              </w:rPr>
            </w:pPr>
          </w:p>
        </w:tc>
      </w:tr>
    </w:tbl>
    <w:p w:rsidR="00E00ADD" w:rsidRPr="005D046E" w:rsidRDefault="00E00ADD" w:rsidP="00E00ADD">
      <w:pPr>
        <w:rPr>
          <w:rFonts w:ascii="Book Antiqua" w:hAnsi="Book Antiqua"/>
          <w:b/>
          <w:color w:val="auto"/>
          <w:sz w:val="20"/>
          <w:szCs w:val="20"/>
        </w:rPr>
      </w:pPr>
    </w:p>
    <w:p w:rsidR="00E00ADD" w:rsidRPr="005D046E" w:rsidRDefault="00E00ADD" w:rsidP="00E00ADD">
      <w:pPr>
        <w:rPr>
          <w:rFonts w:ascii="Book Antiqua" w:hAnsi="Book Antiqua"/>
          <w:b/>
          <w:color w:val="auto"/>
          <w:sz w:val="20"/>
          <w:szCs w:val="20"/>
        </w:rPr>
      </w:pPr>
    </w:p>
    <w:p w:rsidR="00E00ADD" w:rsidRPr="005D046E" w:rsidRDefault="00E00ADD" w:rsidP="00E00ADD">
      <w:pPr>
        <w:rPr>
          <w:rFonts w:ascii="Book Antiqua" w:hAnsi="Book Antiqua"/>
          <w:b/>
          <w:color w:val="auto"/>
          <w:sz w:val="20"/>
          <w:szCs w:val="20"/>
        </w:rPr>
      </w:pPr>
      <w:r w:rsidRPr="005D046E">
        <w:rPr>
          <w:rFonts w:ascii="Book Antiqua" w:hAnsi="Book Antiqua"/>
          <w:b/>
          <w:color w:val="auto"/>
          <w:sz w:val="20"/>
          <w:szCs w:val="20"/>
        </w:rPr>
        <w:t>6. Az igény benyújtását megelőző 5 évben vagy egyidejűleg az igény tárgyában elnyert támogatások</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378"/>
        <w:gridCol w:w="1890"/>
        <w:gridCol w:w="1881"/>
        <w:gridCol w:w="1439"/>
      </w:tblGrid>
      <w:tr w:rsidR="00E00ADD" w:rsidRPr="005D046E" w:rsidTr="008E7519">
        <w:trPr>
          <w:trHeight w:val="357"/>
        </w:trPr>
        <w:tc>
          <w:tcPr>
            <w:tcW w:w="1980" w:type="dxa"/>
            <w:shd w:val="clear" w:color="auto" w:fill="auto"/>
            <w:vAlign w:val="center"/>
            <w:hideMark/>
          </w:tcPr>
          <w:p w:rsidR="00E00ADD" w:rsidRPr="005D046E" w:rsidRDefault="00E00ADD" w:rsidP="008E7519">
            <w:pPr>
              <w:jc w:val="center"/>
              <w:rPr>
                <w:rFonts w:ascii="Book Antiqua" w:hAnsi="Book Antiqua"/>
                <w:b/>
                <w:bCs/>
                <w:color w:val="auto"/>
                <w:sz w:val="20"/>
                <w:szCs w:val="20"/>
              </w:rPr>
            </w:pPr>
            <w:r w:rsidRPr="005D046E">
              <w:rPr>
                <w:rFonts w:ascii="Book Antiqua" w:hAnsi="Book Antiqua"/>
                <w:b/>
                <w:bCs/>
                <w:color w:val="auto"/>
                <w:sz w:val="20"/>
                <w:szCs w:val="20"/>
              </w:rPr>
              <w:t>Támogató szervezet</w:t>
            </w:r>
          </w:p>
        </w:tc>
        <w:tc>
          <w:tcPr>
            <w:tcW w:w="2378" w:type="dxa"/>
            <w:shd w:val="clear" w:color="auto" w:fill="auto"/>
            <w:vAlign w:val="center"/>
            <w:hideMark/>
          </w:tcPr>
          <w:p w:rsidR="00E00ADD" w:rsidRPr="005D046E" w:rsidRDefault="00E00ADD" w:rsidP="008E7519">
            <w:pPr>
              <w:jc w:val="center"/>
              <w:rPr>
                <w:rFonts w:ascii="Book Antiqua" w:hAnsi="Book Antiqua"/>
                <w:b/>
                <w:bCs/>
                <w:color w:val="auto"/>
                <w:sz w:val="20"/>
                <w:szCs w:val="20"/>
              </w:rPr>
            </w:pPr>
            <w:r w:rsidRPr="005D046E">
              <w:rPr>
                <w:rFonts w:ascii="Book Antiqua" w:hAnsi="Book Antiqua"/>
                <w:b/>
                <w:bCs/>
                <w:color w:val="auto"/>
                <w:sz w:val="20"/>
                <w:szCs w:val="20"/>
              </w:rPr>
              <w:t>Dátum</w:t>
            </w:r>
          </w:p>
        </w:tc>
        <w:tc>
          <w:tcPr>
            <w:tcW w:w="1890" w:type="dxa"/>
            <w:shd w:val="clear" w:color="auto" w:fill="auto"/>
            <w:vAlign w:val="center"/>
            <w:hideMark/>
          </w:tcPr>
          <w:p w:rsidR="00E00ADD" w:rsidRPr="005D046E" w:rsidRDefault="00E00ADD" w:rsidP="008E7519">
            <w:pPr>
              <w:jc w:val="center"/>
              <w:rPr>
                <w:rFonts w:ascii="Book Antiqua" w:hAnsi="Book Antiqua"/>
                <w:b/>
                <w:bCs/>
                <w:color w:val="auto"/>
                <w:sz w:val="20"/>
                <w:szCs w:val="20"/>
              </w:rPr>
            </w:pPr>
            <w:r w:rsidRPr="005D046E">
              <w:rPr>
                <w:rFonts w:ascii="Book Antiqua" w:hAnsi="Book Antiqua"/>
                <w:b/>
                <w:bCs/>
                <w:color w:val="auto"/>
                <w:sz w:val="20"/>
                <w:szCs w:val="20"/>
              </w:rPr>
              <w:t>Igényelt összeg (Ft)</w:t>
            </w:r>
          </w:p>
        </w:tc>
        <w:tc>
          <w:tcPr>
            <w:tcW w:w="1881" w:type="dxa"/>
            <w:shd w:val="clear" w:color="auto" w:fill="auto"/>
            <w:vAlign w:val="center"/>
            <w:hideMark/>
          </w:tcPr>
          <w:p w:rsidR="00E00ADD" w:rsidRPr="005D046E" w:rsidRDefault="00E00ADD" w:rsidP="008E7519">
            <w:pPr>
              <w:jc w:val="center"/>
              <w:rPr>
                <w:rFonts w:ascii="Book Antiqua" w:hAnsi="Book Antiqua"/>
                <w:b/>
                <w:bCs/>
                <w:color w:val="auto"/>
                <w:sz w:val="20"/>
                <w:szCs w:val="20"/>
              </w:rPr>
            </w:pPr>
            <w:r w:rsidRPr="005D046E">
              <w:rPr>
                <w:rFonts w:ascii="Book Antiqua" w:hAnsi="Book Antiqua"/>
                <w:b/>
                <w:bCs/>
                <w:color w:val="auto"/>
                <w:sz w:val="20"/>
                <w:szCs w:val="20"/>
              </w:rPr>
              <w:t>Elnyert támogatási összeg (Ft)</w:t>
            </w:r>
          </w:p>
        </w:tc>
        <w:tc>
          <w:tcPr>
            <w:tcW w:w="1439" w:type="dxa"/>
            <w:shd w:val="clear" w:color="auto" w:fill="auto"/>
            <w:vAlign w:val="center"/>
            <w:hideMark/>
          </w:tcPr>
          <w:p w:rsidR="00E00ADD" w:rsidRPr="005D046E" w:rsidRDefault="00E00ADD" w:rsidP="008E7519">
            <w:pPr>
              <w:jc w:val="center"/>
              <w:rPr>
                <w:rFonts w:ascii="Book Antiqua" w:hAnsi="Book Antiqua"/>
                <w:b/>
                <w:bCs/>
                <w:color w:val="auto"/>
                <w:sz w:val="20"/>
                <w:szCs w:val="20"/>
              </w:rPr>
            </w:pPr>
            <w:r w:rsidRPr="005D046E">
              <w:rPr>
                <w:rFonts w:ascii="Book Antiqua" w:hAnsi="Book Antiqua"/>
                <w:b/>
                <w:bCs/>
                <w:color w:val="auto"/>
                <w:sz w:val="20"/>
                <w:szCs w:val="20"/>
              </w:rPr>
              <w:t>Az elnyert támogatásból elszámolt összeg (Ft)</w:t>
            </w:r>
          </w:p>
        </w:tc>
      </w:tr>
      <w:tr w:rsidR="00E00ADD" w:rsidRPr="005D046E" w:rsidTr="008E7519">
        <w:trPr>
          <w:trHeight w:val="241"/>
        </w:trPr>
        <w:tc>
          <w:tcPr>
            <w:tcW w:w="1980" w:type="dxa"/>
            <w:vMerge w:val="restart"/>
            <w:shd w:val="clear" w:color="auto" w:fill="auto"/>
          </w:tcPr>
          <w:p w:rsidR="00E00ADD" w:rsidRPr="005D046E" w:rsidRDefault="00E00ADD" w:rsidP="008E7519">
            <w:pPr>
              <w:rPr>
                <w:rFonts w:ascii="Book Antiqua" w:hAnsi="Book Antiqua"/>
                <w:b/>
                <w:color w:val="auto"/>
                <w:sz w:val="20"/>
                <w:szCs w:val="20"/>
              </w:rPr>
            </w:pPr>
          </w:p>
        </w:tc>
        <w:tc>
          <w:tcPr>
            <w:tcW w:w="2378" w:type="dxa"/>
            <w:vMerge w:val="restart"/>
            <w:shd w:val="clear" w:color="auto" w:fill="auto"/>
          </w:tcPr>
          <w:p w:rsidR="00E00ADD" w:rsidRPr="005D046E" w:rsidRDefault="00E00ADD" w:rsidP="008E7519">
            <w:pPr>
              <w:rPr>
                <w:rFonts w:ascii="Book Antiqua" w:hAnsi="Book Antiqua"/>
                <w:b/>
                <w:color w:val="auto"/>
                <w:sz w:val="20"/>
                <w:szCs w:val="20"/>
              </w:rPr>
            </w:pPr>
          </w:p>
        </w:tc>
        <w:tc>
          <w:tcPr>
            <w:tcW w:w="1890" w:type="dxa"/>
            <w:vMerge w:val="restart"/>
            <w:shd w:val="clear" w:color="auto" w:fill="auto"/>
          </w:tcPr>
          <w:p w:rsidR="00E00ADD" w:rsidRPr="005D046E" w:rsidRDefault="00E00ADD" w:rsidP="008E7519">
            <w:pPr>
              <w:rPr>
                <w:rFonts w:ascii="Book Antiqua" w:hAnsi="Book Antiqua"/>
                <w:b/>
                <w:color w:val="auto"/>
                <w:sz w:val="20"/>
                <w:szCs w:val="20"/>
              </w:rPr>
            </w:pPr>
          </w:p>
        </w:tc>
        <w:tc>
          <w:tcPr>
            <w:tcW w:w="1881" w:type="dxa"/>
            <w:vMerge w:val="restart"/>
            <w:shd w:val="clear" w:color="auto" w:fill="auto"/>
          </w:tcPr>
          <w:p w:rsidR="00E00ADD" w:rsidRPr="005D046E" w:rsidRDefault="00E00ADD" w:rsidP="008E7519">
            <w:pPr>
              <w:rPr>
                <w:rFonts w:ascii="Book Antiqua" w:hAnsi="Book Antiqua"/>
                <w:b/>
                <w:color w:val="auto"/>
                <w:sz w:val="20"/>
                <w:szCs w:val="20"/>
              </w:rPr>
            </w:pPr>
          </w:p>
        </w:tc>
        <w:tc>
          <w:tcPr>
            <w:tcW w:w="1439" w:type="dxa"/>
            <w:vMerge w:val="restart"/>
            <w:shd w:val="clear" w:color="auto" w:fill="auto"/>
          </w:tcPr>
          <w:p w:rsidR="00E00ADD" w:rsidRPr="005D046E" w:rsidRDefault="00E00ADD" w:rsidP="008E7519">
            <w:pPr>
              <w:rPr>
                <w:rFonts w:ascii="Book Antiqua" w:hAnsi="Book Antiqua"/>
                <w:b/>
                <w:color w:val="auto"/>
                <w:sz w:val="20"/>
                <w:szCs w:val="20"/>
              </w:rPr>
            </w:pPr>
          </w:p>
        </w:tc>
      </w:tr>
      <w:tr w:rsidR="00E00ADD" w:rsidRPr="005D046E" w:rsidTr="008E7519">
        <w:trPr>
          <w:trHeight w:val="241"/>
        </w:trPr>
        <w:tc>
          <w:tcPr>
            <w:tcW w:w="1980" w:type="dxa"/>
            <w:vMerge/>
            <w:shd w:val="clear" w:color="auto" w:fill="auto"/>
          </w:tcPr>
          <w:p w:rsidR="00E00ADD" w:rsidRPr="005D046E" w:rsidRDefault="00E00ADD" w:rsidP="008E7519">
            <w:pPr>
              <w:rPr>
                <w:rFonts w:ascii="Book Antiqua" w:hAnsi="Book Antiqua"/>
                <w:b/>
                <w:color w:val="auto"/>
                <w:sz w:val="20"/>
                <w:szCs w:val="20"/>
              </w:rPr>
            </w:pPr>
          </w:p>
        </w:tc>
        <w:tc>
          <w:tcPr>
            <w:tcW w:w="2378" w:type="dxa"/>
            <w:vMerge/>
            <w:shd w:val="clear" w:color="auto" w:fill="auto"/>
          </w:tcPr>
          <w:p w:rsidR="00E00ADD" w:rsidRPr="005D046E" w:rsidRDefault="00E00ADD" w:rsidP="008E7519">
            <w:pPr>
              <w:rPr>
                <w:rFonts w:ascii="Book Antiqua" w:hAnsi="Book Antiqua"/>
                <w:b/>
                <w:color w:val="auto"/>
                <w:sz w:val="20"/>
                <w:szCs w:val="20"/>
              </w:rPr>
            </w:pPr>
          </w:p>
        </w:tc>
        <w:tc>
          <w:tcPr>
            <w:tcW w:w="1890" w:type="dxa"/>
            <w:vMerge/>
            <w:shd w:val="clear" w:color="auto" w:fill="auto"/>
          </w:tcPr>
          <w:p w:rsidR="00E00ADD" w:rsidRPr="005D046E" w:rsidRDefault="00E00ADD" w:rsidP="008E7519">
            <w:pPr>
              <w:rPr>
                <w:rFonts w:ascii="Book Antiqua" w:hAnsi="Book Antiqua"/>
                <w:b/>
                <w:color w:val="auto"/>
                <w:sz w:val="20"/>
                <w:szCs w:val="20"/>
              </w:rPr>
            </w:pPr>
          </w:p>
        </w:tc>
        <w:tc>
          <w:tcPr>
            <w:tcW w:w="1881" w:type="dxa"/>
            <w:vMerge/>
            <w:shd w:val="clear" w:color="auto" w:fill="auto"/>
          </w:tcPr>
          <w:p w:rsidR="00E00ADD" w:rsidRPr="005D046E" w:rsidRDefault="00E00ADD" w:rsidP="008E7519">
            <w:pPr>
              <w:rPr>
                <w:rFonts w:ascii="Book Antiqua" w:hAnsi="Book Antiqua"/>
                <w:b/>
                <w:color w:val="auto"/>
                <w:sz w:val="20"/>
                <w:szCs w:val="20"/>
              </w:rPr>
            </w:pPr>
          </w:p>
        </w:tc>
        <w:tc>
          <w:tcPr>
            <w:tcW w:w="1439" w:type="dxa"/>
            <w:vMerge/>
            <w:shd w:val="clear" w:color="auto" w:fill="auto"/>
          </w:tcPr>
          <w:p w:rsidR="00E00ADD" w:rsidRPr="005D046E" w:rsidRDefault="00E00ADD" w:rsidP="008E7519">
            <w:pPr>
              <w:rPr>
                <w:rFonts w:ascii="Book Antiqua" w:hAnsi="Book Antiqua"/>
                <w:b/>
                <w:color w:val="auto"/>
                <w:sz w:val="20"/>
                <w:szCs w:val="20"/>
              </w:rPr>
            </w:pPr>
          </w:p>
        </w:tc>
      </w:tr>
      <w:tr w:rsidR="00E00ADD" w:rsidRPr="005D046E" w:rsidTr="008E7519">
        <w:trPr>
          <w:trHeight w:val="299"/>
        </w:trPr>
        <w:tc>
          <w:tcPr>
            <w:tcW w:w="1980" w:type="dxa"/>
            <w:shd w:val="clear" w:color="auto" w:fill="auto"/>
          </w:tcPr>
          <w:p w:rsidR="00E00ADD" w:rsidRPr="005D046E" w:rsidRDefault="00E00ADD" w:rsidP="008E7519">
            <w:pPr>
              <w:rPr>
                <w:rFonts w:ascii="Book Antiqua" w:hAnsi="Book Antiqua"/>
                <w:b/>
                <w:color w:val="auto"/>
                <w:sz w:val="20"/>
                <w:szCs w:val="20"/>
              </w:rPr>
            </w:pPr>
          </w:p>
        </w:tc>
        <w:tc>
          <w:tcPr>
            <w:tcW w:w="2378" w:type="dxa"/>
            <w:shd w:val="clear" w:color="auto" w:fill="auto"/>
          </w:tcPr>
          <w:p w:rsidR="00E00ADD" w:rsidRPr="005D046E" w:rsidRDefault="00E00ADD" w:rsidP="008E7519">
            <w:pPr>
              <w:rPr>
                <w:rFonts w:ascii="Book Antiqua" w:hAnsi="Book Antiqua"/>
                <w:b/>
                <w:color w:val="auto"/>
                <w:sz w:val="20"/>
                <w:szCs w:val="20"/>
              </w:rPr>
            </w:pPr>
          </w:p>
        </w:tc>
        <w:tc>
          <w:tcPr>
            <w:tcW w:w="1890" w:type="dxa"/>
            <w:shd w:val="clear" w:color="auto" w:fill="auto"/>
          </w:tcPr>
          <w:p w:rsidR="00E00ADD" w:rsidRPr="005D046E" w:rsidRDefault="00E00ADD" w:rsidP="008E7519">
            <w:pPr>
              <w:rPr>
                <w:rFonts w:ascii="Book Antiqua" w:hAnsi="Book Antiqua"/>
                <w:b/>
                <w:color w:val="auto"/>
                <w:sz w:val="20"/>
                <w:szCs w:val="20"/>
              </w:rPr>
            </w:pPr>
          </w:p>
        </w:tc>
        <w:tc>
          <w:tcPr>
            <w:tcW w:w="1881" w:type="dxa"/>
            <w:shd w:val="clear" w:color="auto" w:fill="auto"/>
          </w:tcPr>
          <w:p w:rsidR="00E00ADD" w:rsidRPr="005D046E" w:rsidRDefault="00E00ADD" w:rsidP="008E7519">
            <w:pPr>
              <w:rPr>
                <w:rFonts w:ascii="Book Antiqua" w:hAnsi="Book Antiqua"/>
                <w:b/>
                <w:color w:val="auto"/>
                <w:sz w:val="20"/>
                <w:szCs w:val="20"/>
              </w:rPr>
            </w:pPr>
          </w:p>
        </w:tc>
        <w:tc>
          <w:tcPr>
            <w:tcW w:w="1439" w:type="dxa"/>
            <w:shd w:val="clear" w:color="auto" w:fill="auto"/>
          </w:tcPr>
          <w:p w:rsidR="00E00ADD" w:rsidRPr="005D046E" w:rsidRDefault="00E00ADD" w:rsidP="008E7519">
            <w:pPr>
              <w:rPr>
                <w:rFonts w:ascii="Book Antiqua" w:hAnsi="Book Antiqua"/>
                <w:b/>
                <w:color w:val="auto"/>
                <w:sz w:val="20"/>
                <w:szCs w:val="20"/>
              </w:rPr>
            </w:pPr>
          </w:p>
        </w:tc>
      </w:tr>
      <w:tr w:rsidR="00E00ADD" w:rsidRPr="005D046E" w:rsidTr="008E7519">
        <w:trPr>
          <w:trHeight w:val="137"/>
        </w:trPr>
        <w:tc>
          <w:tcPr>
            <w:tcW w:w="1980" w:type="dxa"/>
            <w:shd w:val="clear" w:color="auto" w:fill="auto"/>
          </w:tcPr>
          <w:p w:rsidR="00E00ADD" w:rsidRPr="005D046E" w:rsidRDefault="00E00ADD" w:rsidP="008E7519">
            <w:pPr>
              <w:rPr>
                <w:rFonts w:ascii="Book Antiqua" w:hAnsi="Book Antiqua"/>
                <w:b/>
                <w:color w:val="auto"/>
                <w:sz w:val="20"/>
                <w:szCs w:val="20"/>
              </w:rPr>
            </w:pPr>
          </w:p>
        </w:tc>
        <w:tc>
          <w:tcPr>
            <w:tcW w:w="2378" w:type="dxa"/>
            <w:shd w:val="clear" w:color="auto" w:fill="auto"/>
          </w:tcPr>
          <w:p w:rsidR="00E00ADD" w:rsidRPr="005D046E" w:rsidRDefault="00E00ADD" w:rsidP="008E7519">
            <w:pPr>
              <w:rPr>
                <w:rFonts w:ascii="Book Antiqua" w:hAnsi="Book Antiqua"/>
                <w:b/>
                <w:color w:val="auto"/>
                <w:sz w:val="20"/>
                <w:szCs w:val="20"/>
              </w:rPr>
            </w:pPr>
          </w:p>
        </w:tc>
        <w:tc>
          <w:tcPr>
            <w:tcW w:w="1890" w:type="dxa"/>
            <w:shd w:val="clear" w:color="auto" w:fill="auto"/>
          </w:tcPr>
          <w:p w:rsidR="00E00ADD" w:rsidRPr="005D046E" w:rsidRDefault="00E00ADD" w:rsidP="008E7519">
            <w:pPr>
              <w:rPr>
                <w:rFonts w:ascii="Book Antiqua" w:hAnsi="Book Antiqua"/>
                <w:b/>
                <w:color w:val="auto"/>
                <w:sz w:val="20"/>
                <w:szCs w:val="20"/>
              </w:rPr>
            </w:pPr>
          </w:p>
        </w:tc>
        <w:tc>
          <w:tcPr>
            <w:tcW w:w="1881" w:type="dxa"/>
            <w:shd w:val="clear" w:color="auto" w:fill="auto"/>
          </w:tcPr>
          <w:p w:rsidR="00E00ADD" w:rsidRPr="005D046E" w:rsidRDefault="00E00ADD" w:rsidP="008E7519">
            <w:pPr>
              <w:rPr>
                <w:rFonts w:ascii="Book Antiqua" w:hAnsi="Book Antiqua"/>
                <w:b/>
                <w:color w:val="auto"/>
                <w:sz w:val="20"/>
                <w:szCs w:val="20"/>
              </w:rPr>
            </w:pPr>
          </w:p>
        </w:tc>
        <w:tc>
          <w:tcPr>
            <w:tcW w:w="1439" w:type="dxa"/>
            <w:shd w:val="clear" w:color="auto" w:fill="auto"/>
          </w:tcPr>
          <w:p w:rsidR="00E00ADD" w:rsidRPr="005D046E" w:rsidRDefault="00E00ADD" w:rsidP="008E7519">
            <w:pPr>
              <w:rPr>
                <w:rFonts w:ascii="Book Antiqua" w:hAnsi="Book Antiqua"/>
                <w:b/>
                <w:color w:val="auto"/>
                <w:sz w:val="20"/>
                <w:szCs w:val="20"/>
              </w:rPr>
            </w:pPr>
          </w:p>
        </w:tc>
      </w:tr>
      <w:tr w:rsidR="00E00ADD" w:rsidRPr="005D046E" w:rsidTr="008E7519">
        <w:trPr>
          <w:trHeight w:val="137"/>
        </w:trPr>
        <w:tc>
          <w:tcPr>
            <w:tcW w:w="1980" w:type="dxa"/>
            <w:shd w:val="clear" w:color="auto" w:fill="auto"/>
          </w:tcPr>
          <w:p w:rsidR="00E00ADD" w:rsidRPr="005D046E" w:rsidRDefault="00E00ADD" w:rsidP="008E7519">
            <w:pPr>
              <w:rPr>
                <w:rFonts w:ascii="Book Antiqua" w:hAnsi="Book Antiqua"/>
                <w:b/>
                <w:strike/>
                <w:color w:val="auto"/>
                <w:sz w:val="20"/>
                <w:szCs w:val="20"/>
              </w:rPr>
            </w:pPr>
          </w:p>
        </w:tc>
        <w:tc>
          <w:tcPr>
            <w:tcW w:w="2378" w:type="dxa"/>
            <w:shd w:val="clear" w:color="auto" w:fill="auto"/>
          </w:tcPr>
          <w:p w:rsidR="00E00ADD" w:rsidRPr="005D046E" w:rsidRDefault="00E00ADD" w:rsidP="008E7519">
            <w:pPr>
              <w:rPr>
                <w:rFonts w:ascii="Book Antiqua" w:hAnsi="Book Antiqua"/>
                <w:b/>
                <w:strike/>
                <w:color w:val="auto"/>
                <w:sz w:val="20"/>
                <w:szCs w:val="20"/>
              </w:rPr>
            </w:pPr>
          </w:p>
        </w:tc>
        <w:tc>
          <w:tcPr>
            <w:tcW w:w="1890" w:type="dxa"/>
            <w:shd w:val="clear" w:color="auto" w:fill="auto"/>
          </w:tcPr>
          <w:p w:rsidR="00E00ADD" w:rsidRPr="005D046E" w:rsidRDefault="00E00ADD" w:rsidP="008E7519">
            <w:pPr>
              <w:rPr>
                <w:rFonts w:ascii="Book Antiqua" w:hAnsi="Book Antiqua"/>
                <w:b/>
                <w:strike/>
                <w:color w:val="auto"/>
                <w:sz w:val="20"/>
                <w:szCs w:val="20"/>
              </w:rPr>
            </w:pPr>
          </w:p>
        </w:tc>
        <w:tc>
          <w:tcPr>
            <w:tcW w:w="1881" w:type="dxa"/>
            <w:shd w:val="clear" w:color="auto" w:fill="auto"/>
          </w:tcPr>
          <w:p w:rsidR="00E00ADD" w:rsidRPr="005D046E" w:rsidRDefault="00E00ADD" w:rsidP="008E7519">
            <w:pPr>
              <w:rPr>
                <w:rFonts w:ascii="Book Antiqua" w:hAnsi="Book Antiqua"/>
                <w:b/>
                <w:strike/>
                <w:color w:val="auto"/>
                <w:sz w:val="20"/>
                <w:szCs w:val="20"/>
              </w:rPr>
            </w:pPr>
          </w:p>
        </w:tc>
        <w:tc>
          <w:tcPr>
            <w:tcW w:w="1439" w:type="dxa"/>
            <w:shd w:val="clear" w:color="auto" w:fill="auto"/>
          </w:tcPr>
          <w:p w:rsidR="00E00ADD" w:rsidRPr="005D046E" w:rsidRDefault="00E00ADD" w:rsidP="008E7519">
            <w:pPr>
              <w:rPr>
                <w:rFonts w:ascii="Book Antiqua" w:hAnsi="Book Antiqua"/>
                <w:b/>
                <w:strike/>
                <w:color w:val="auto"/>
                <w:sz w:val="20"/>
                <w:szCs w:val="20"/>
              </w:rPr>
            </w:pPr>
          </w:p>
        </w:tc>
      </w:tr>
    </w:tbl>
    <w:p w:rsidR="00E00ADD" w:rsidRPr="005D046E" w:rsidRDefault="00E00ADD" w:rsidP="00E00ADD">
      <w:pPr>
        <w:rPr>
          <w:rFonts w:ascii="Book Antiqua" w:hAnsi="Book Antiqua"/>
          <w:b/>
          <w:color w:val="auto"/>
          <w:sz w:val="20"/>
          <w:szCs w:val="20"/>
        </w:rPr>
      </w:pPr>
    </w:p>
    <w:p w:rsidR="00E00ADD" w:rsidRPr="005D046E" w:rsidRDefault="00E00ADD" w:rsidP="00E00ADD">
      <w:pPr>
        <w:rPr>
          <w:rFonts w:ascii="Book Antiqua" w:hAnsi="Book Antiqua"/>
          <w:b/>
          <w:color w:val="auto"/>
          <w:sz w:val="20"/>
          <w:szCs w:val="20"/>
        </w:rPr>
      </w:pPr>
      <w:r w:rsidRPr="005D046E">
        <w:rPr>
          <w:rFonts w:ascii="Book Antiqua" w:hAnsi="Book Antiqua"/>
          <w:b/>
          <w:color w:val="auto"/>
          <w:sz w:val="20"/>
          <w:szCs w:val="20"/>
        </w:rPr>
        <w:t xml:space="preserve">Kelt.: </w:t>
      </w:r>
    </w:p>
    <w:p w:rsidR="00E00ADD" w:rsidRPr="005D046E" w:rsidRDefault="00E00ADD" w:rsidP="00E00ADD">
      <w:pPr>
        <w:rPr>
          <w:rFonts w:ascii="Book Antiqua" w:hAnsi="Book Antiqua"/>
          <w:b/>
          <w:color w:val="auto"/>
          <w:sz w:val="20"/>
          <w:szCs w:val="20"/>
        </w:rPr>
      </w:pPr>
    </w:p>
    <w:p w:rsidR="00E00ADD" w:rsidRPr="005D046E" w:rsidRDefault="00E00ADD" w:rsidP="00E00ADD">
      <w:pPr>
        <w:rPr>
          <w:rFonts w:ascii="Book Antiqua" w:hAnsi="Book Antiqua"/>
          <w:b/>
          <w:color w:val="auto"/>
          <w:sz w:val="20"/>
          <w:szCs w:val="20"/>
        </w:rPr>
      </w:pPr>
    </w:p>
    <w:p w:rsidR="00E00ADD" w:rsidRPr="005D046E" w:rsidRDefault="00E00ADD" w:rsidP="00E00ADD">
      <w:pPr>
        <w:rPr>
          <w:rFonts w:ascii="Book Antiqua" w:hAnsi="Book Antiqua"/>
          <w:b/>
          <w:color w:val="auto"/>
          <w:sz w:val="20"/>
          <w:szCs w:val="20"/>
        </w:rPr>
      </w:pPr>
    </w:p>
    <w:tbl>
      <w:tblPr>
        <w:tblW w:w="7731" w:type="dxa"/>
        <w:tblInd w:w="70" w:type="dxa"/>
        <w:tblCellMar>
          <w:left w:w="70" w:type="dxa"/>
          <w:right w:w="70" w:type="dxa"/>
        </w:tblCellMar>
        <w:tblLook w:val="04A0" w:firstRow="1" w:lastRow="0" w:firstColumn="1" w:lastColumn="0" w:noHBand="0" w:noVBand="1"/>
      </w:tblPr>
      <w:tblGrid>
        <w:gridCol w:w="3621"/>
        <w:gridCol w:w="1000"/>
        <w:gridCol w:w="3110"/>
      </w:tblGrid>
      <w:tr w:rsidR="00E00ADD" w:rsidRPr="005D046E" w:rsidTr="008E7519">
        <w:trPr>
          <w:trHeight w:val="268"/>
        </w:trPr>
        <w:tc>
          <w:tcPr>
            <w:tcW w:w="3621" w:type="dxa"/>
            <w:tcBorders>
              <w:top w:val="single" w:sz="4" w:space="0" w:color="auto"/>
              <w:left w:val="nil"/>
              <w:bottom w:val="nil"/>
              <w:right w:val="nil"/>
            </w:tcBorders>
            <w:shd w:val="clear" w:color="auto" w:fill="auto"/>
            <w:vAlign w:val="center"/>
          </w:tcPr>
          <w:p w:rsidR="00E00ADD" w:rsidRPr="005D046E" w:rsidRDefault="00E00ADD" w:rsidP="008E7519">
            <w:pPr>
              <w:jc w:val="center"/>
              <w:rPr>
                <w:rFonts w:ascii="Book Antiqua" w:hAnsi="Book Antiqua"/>
                <w:b/>
                <w:bCs/>
                <w:color w:val="auto"/>
                <w:sz w:val="20"/>
                <w:szCs w:val="20"/>
              </w:rPr>
            </w:pPr>
            <w:r w:rsidRPr="005D046E">
              <w:rPr>
                <w:rFonts w:ascii="Book Antiqua" w:hAnsi="Book Antiqua"/>
                <w:b/>
                <w:bCs/>
                <w:color w:val="auto"/>
                <w:sz w:val="20"/>
                <w:szCs w:val="20"/>
              </w:rPr>
              <w:t xml:space="preserve">igénylő képviseletére jogosult személy megnevezése, </w:t>
            </w:r>
          </w:p>
          <w:p w:rsidR="00E00ADD" w:rsidRPr="005D046E" w:rsidRDefault="00E00ADD" w:rsidP="008E7519">
            <w:pPr>
              <w:jc w:val="center"/>
              <w:rPr>
                <w:rFonts w:ascii="Book Antiqua" w:hAnsi="Book Antiqua"/>
                <w:b/>
                <w:bCs/>
                <w:color w:val="auto"/>
                <w:sz w:val="20"/>
                <w:szCs w:val="20"/>
              </w:rPr>
            </w:pPr>
            <w:r w:rsidRPr="005D046E">
              <w:rPr>
                <w:rFonts w:ascii="Book Antiqua" w:hAnsi="Book Antiqua"/>
                <w:b/>
                <w:bCs/>
                <w:color w:val="auto"/>
                <w:sz w:val="20"/>
                <w:szCs w:val="20"/>
              </w:rPr>
              <w:t>aláírása</w:t>
            </w:r>
          </w:p>
        </w:tc>
        <w:tc>
          <w:tcPr>
            <w:tcW w:w="1000" w:type="dxa"/>
            <w:tcBorders>
              <w:top w:val="nil"/>
              <w:left w:val="nil"/>
              <w:bottom w:val="nil"/>
              <w:right w:val="nil"/>
            </w:tcBorders>
            <w:shd w:val="clear" w:color="auto" w:fill="auto"/>
            <w:vAlign w:val="center"/>
            <w:hideMark/>
          </w:tcPr>
          <w:p w:rsidR="00E00ADD" w:rsidRPr="005D046E" w:rsidRDefault="00E00ADD" w:rsidP="008E7519">
            <w:pPr>
              <w:jc w:val="center"/>
              <w:rPr>
                <w:rFonts w:ascii="Book Antiqua" w:hAnsi="Book Antiqua"/>
                <w:b/>
                <w:bCs/>
                <w:color w:val="auto"/>
                <w:sz w:val="20"/>
                <w:szCs w:val="20"/>
              </w:rPr>
            </w:pPr>
          </w:p>
        </w:tc>
        <w:tc>
          <w:tcPr>
            <w:tcW w:w="3110" w:type="dxa"/>
            <w:tcBorders>
              <w:top w:val="nil"/>
              <w:left w:val="nil"/>
              <w:bottom w:val="nil"/>
              <w:right w:val="nil"/>
            </w:tcBorders>
            <w:shd w:val="clear" w:color="auto" w:fill="auto"/>
            <w:vAlign w:val="center"/>
            <w:hideMark/>
          </w:tcPr>
          <w:p w:rsidR="00E00ADD" w:rsidRPr="005D046E" w:rsidRDefault="00E00ADD" w:rsidP="008E7519">
            <w:pPr>
              <w:jc w:val="center"/>
              <w:rPr>
                <w:rFonts w:ascii="Book Antiqua" w:hAnsi="Book Antiqua"/>
                <w:color w:val="auto"/>
                <w:sz w:val="20"/>
                <w:szCs w:val="20"/>
              </w:rPr>
            </w:pPr>
          </w:p>
        </w:tc>
      </w:tr>
      <w:tr w:rsidR="00E00ADD" w:rsidRPr="005D046E" w:rsidTr="008E7519">
        <w:trPr>
          <w:trHeight w:val="268"/>
        </w:trPr>
        <w:tc>
          <w:tcPr>
            <w:tcW w:w="3621" w:type="dxa"/>
            <w:tcBorders>
              <w:top w:val="nil"/>
              <w:left w:val="nil"/>
              <w:bottom w:val="nil"/>
              <w:right w:val="nil"/>
            </w:tcBorders>
            <w:shd w:val="clear" w:color="auto" w:fill="auto"/>
            <w:vAlign w:val="center"/>
          </w:tcPr>
          <w:p w:rsidR="00E00ADD" w:rsidRPr="005D046E" w:rsidRDefault="00E00ADD" w:rsidP="008E7519">
            <w:pPr>
              <w:jc w:val="center"/>
              <w:rPr>
                <w:rFonts w:ascii="Book Antiqua" w:hAnsi="Book Antiqua"/>
                <w:b/>
                <w:bCs/>
                <w:color w:val="auto"/>
                <w:sz w:val="20"/>
                <w:szCs w:val="20"/>
              </w:rPr>
            </w:pPr>
          </w:p>
        </w:tc>
        <w:tc>
          <w:tcPr>
            <w:tcW w:w="1000" w:type="dxa"/>
            <w:tcBorders>
              <w:top w:val="nil"/>
              <w:left w:val="nil"/>
              <w:bottom w:val="nil"/>
              <w:right w:val="nil"/>
            </w:tcBorders>
            <w:shd w:val="clear" w:color="auto" w:fill="auto"/>
            <w:vAlign w:val="center"/>
            <w:hideMark/>
          </w:tcPr>
          <w:p w:rsidR="00E00ADD" w:rsidRPr="005D046E" w:rsidRDefault="00E00ADD" w:rsidP="008E7519">
            <w:pPr>
              <w:jc w:val="center"/>
              <w:rPr>
                <w:rFonts w:ascii="Book Antiqua" w:hAnsi="Book Antiqua"/>
                <w:b/>
                <w:bCs/>
                <w:color w:val="auto"/>
                <w:sz w:val="20"/>
                <w:szCs w:val="20"/>
              </w:rPr>
            </w:pPr>
          </w:p>
        </w:tc>
        <w:tc>
          <w:tcPr>
            <w:tcW w:w="3110" w:type="dxa"/>
            <w:tcBorders>
              <w:top w:val="nil"/>
              <w:left w:val="nil"/>
              <w:bottom w:val="nil"/>
              <w:right w:val="nil"/>
            </w:tcBorders>
            <w:shd w:val="clear" w:color="auto" w:fill="auto"/>
            <w:vAlign w:val="center"/>
            <w:hideMark/>
          </w:tcPr>
          <w:p w:rsidR="00E00ADD" w:rsidRPr="005D046E" w:rsidRDefault="00E00ADD" w:rsidP="008E7519">
            <w:pPr>
              <w:jc w:val="center"/>
              <w:rPr>
                <w:rFonts w:ascii="Book Antiqua" w:hAnsi="Book Antiqua"/>
                <w:color w:val="auto"/>
                <w:sz w:val="20"/>
                <w:szCs w:val="20"/>
              </w:rPr>
            </w:pPr>
          </w:p>
        </w:tc>
      </w:tr>
      <w:tr w:rsidR="00E00ADD" w:rsidRPr="005D046E" w:rsidTr="008E7519">
        <w:trPr>
          <w:trHeight w:val="268"/>
        </w:trPr>
        <w:tc>
          <w:tcPr>
            <w:tcW w:w="3621" w:type="dxa"/>
            <w:tcBorders>
              <w:top w:val="nil"/>
              <w:left w:val="nil"/>
              <w:bottom w:val="nil"/>
              <w:right w:val="nil"/>
            </w:tcBorders>
            <w:shd w:val="clear" w:color="auto" w:fill="auto"/>
            <w:vAlign w:val="center"/>
            <w:hideMark/>
          </w:tcPr>
          <w:p w:rsidR="00E00ADD" w:rsidRPr="005D046E" w:rsidRDefault="00E00ADD" w:rsidP="008E7519">
            <w:pPr>
              <w:jc w:val="center"/>
              <w:rPr>
                <w:rFonts w:ascii="Book Antiqua" w:hAnsi="Book Antiqua"/>
                <w:i/>
                <w:iCs/>
                <w:color w:val="auto"/>
                <w:sz w:val="20"/>
                <w:szCs w:val="20"/>
              </w:rPr>
            </w:pPr>
            <w:r w:rsidRPr="005D046E">
              <w:rPr>
                <w:rFonts w:ascii="Book Antiqua" w:hAnsi="Book Antiqua"/>
                <w:i/>
                <w:iCs/>
                <w:color w:val="auto"/>
                <w:sz w:val="20"/>
                <w:szCs w:val="20"/>
              </w:rPr>
              <w:t>igénylő képviselőjének aláírása</w:t>
            </w:r>
          </w:p>
        </w:tc>
        <w:tc>
          <w:tcPr>
            <w:tcW w:w="1000" w:type="dxa"/>
            <w:tcBorders>
              <w:top w:val="nil"/>
              <w:left w:val="nil"/>
              <w:bottom w:val="nil"/>
              <w:right w:val="nil"/>
            </w:tcBorders>
            <w:shd w:val="clear" w:color="auto" w:fill="auto"/>
            <w:vAlign w:val="center"/>
            <w:hideMark/>
          </w:tcPr>
          <w:p w:rsidR="00E00ADD" w:rsidRPr="005D046E" w:rsidRDefault="00E00ADD" w:rsidP="008E7519">
            <w:pPr>
              <w:jc w:val="center"/>
              <w:rPr>
                <w:rFonts w:ascii="Book Antiqua" w:hAnsi="Book Antiqua"/>
                <w:i/>
                <w:iCs/>
                <w:color w:val="auto"/>
                <w:sz w:val="20"/>
                <w:szCs w:val="20"/>
              </w:rPr>
            </w:pPr>
          </w:p>
        </w:tc>
        <w:tc>
          <w:tcPr>
            <w:tcW w:w="3110" w:type="dxa"/>
            <w:tcBorders>
              <w:top w:val="nil"/>
              <w:left w:val="nil"/>
              <w:bottom w:val="nil"/>
              <w:right w:val="nil"/>
            </w:tcBorders>
            <w:shd w:val="clear" w:color="auto" w:fill="auto"/>
            <w:vAlign w:val="center"/>
            <w:hideMark/>
          </w:tcPr>
          <w:p w:rsidR="00E00ADD" w:rsidRPr="005D046E" w:rsidRDefault="00E00ADD" w:rsidP="008E7519">
            <w:pPr>
              <w:jc w:val="center"/>
              <w:rPr>
                <w:rFonts w:ascii="Book Antiqua" w:hAnsi="Book Antiqua"/>
                <w:color w:val="auto"/>
                <w:sz w:val="20"/>
                <w:szCs w:val="20"/>
              </w:rPr>
            </w:pPr>
          </w:p>
        </w:tc>
      </w:tr>
      <w:tr w:rsidR="00E00ADD" w:rsidRPr="005D046E" w:rsidTr="008E7519">
        <w:trPr>
          <w:trHeight w:val="268"/>
        </w:trPr>
        <w:tc>
          <w:tcPr>
            <w:tcW w:w="3621" w:type="dxa"/>
            <w:tcBorders>
              <w:top w:val="nil"/>
              <w:left w:val="nil"/>
              <w:bottom w:val="nil"/>
              <w:right w:val="nil"/>
            </w:tcBorders>
            <w:shd w:val="clear" w:color="auto" w:fill="auto"/>
            <w:vAlign w:val="center"/>
            <w:hideMark/>
          </w:tcPr>
          <w:p w:rsidR="00E00ADD" w:rsidRPr="005D046E" w:rsidRDefault="00E00ADD" w:rsidP="008E7519">
            <w:pPr>
              <w:jc w:val="center"/>
              <w:rPr>
                <w:rFonts w:ascii="Book Antiqua" w:hAnsi="Book Antiqua"/>
                <w:i/>
                <w:iCs/>
                <w:color w:val="auto"/>
                <w:sz w:val="20"/>
                <w:szCs w:val="20"/>
              </w:rPr>
            </w:pPr>
            <w:r w:rsidRPr="005D046E">
              <w:rPr>
                <w:rFonts w:ascii="Book Antiqua" w:hAnsi="Book Antiqua"/>
                <w:i/>
                <w:iCs/>
                <w:color w:val="auto"/>
                <w:sz w:val="20"/>
                <w:szCs w:val="20"/>
              </w:rPr>
              <w:t>(</w:t>
            </w:r>
            <w:proofErr w:type="spellStart"/>
            <w:r w:rsidRPr="005D046E">
              <w:rPr>
                <w:rFonts w:ascii="Book Antiqua" w:hAnsi="Book Antiqua"/>
                <w:i/>
                <w:iCs/>
                <w:color w:val="auto"/>
                <w:sz w:val="20"/>
                <w:szCs w:val="20"/>
              </w:rPr>
              <w:t>ph</w:t>
            </w:r>
            <w:proofErr w:type="spellEnd"/>
            <w:r w:rsidRPr="005D046E">
              <w:rPr>
                <w:rFonts w:ascii="Book Antiqua" w:hAnsi="Book Antiqua"/>
                <w:i/>
                <w:iCs/>
                <w:color w:val="auto"/>
                <w:sz w:val="20"/>
                <w:szCs w:val="20"/>
              </w:rPr>
              <w:t>.)</w:t>
            </w:r>
          </w:p>
          <w:p w:rsidR="00E00ADD" w:rsidRPr="005D046E" w:rsidRDefault="00E00ADD" w:rsidP="008E7519">
            <w:pPr>
              <w:jc w:val="center"/>
              <w:rPr>
                <w:rFonts w:ascii="Book Antiqua" w:hAnsi="Book Antiqua"/>
                <w:i/>
                <w:iCs/>
                <w:color w:val="auto"/>
                <w:sz w:val="20"/>
                <w:szCs w:val="20"/>
              </w:rPr>
            </w:pPr>
          </w:p>
          <w:p w:rsidR="00E00ADD" w:rsidRPr="005D046E" w:rsidRDefault="00E00ADD" w:rsidP="008E7519">
            <w:pPr>
              <w:jc w:val="center"/>
              <w:rPr>
                <w:rFonts w:ascii="Book Antiqua" w:hAnsi="Book Antiqua"/>
                <w:i/>
                <w:iCs/>
                <w:color w:val="auto"/>
                <w:sz w:val="20"/>
                <w:szCs w:val="20"/>
              </w:rPr>
            </w:pPr>
          </w:p>
          <w:p w:rsidR="00E00ADD" w:rsidRPr="005D046E" w:rsidRDefault="00E00ADD" w:rsidP="008E7519">
            <w:pPr>
              <w:jc w:val="center"/>
              <w:rPr>
                <w:rFonts w:ascii="Book Antiqua" w:hAnsi="Book Antiqua"/>
                <w:i/>
                <w:iCs/>
                <w:color w:val="auto"/>
                <w:sz w:val="20"/>
                <w:szCs w:val="20"/>
              </w:rPr>
            </w:pPr>
          </w:p>
        </w:tc>
        <w:tc>
          <w:tcPr>
            <w:tcW w:w="1000" w:type="dxa"/>
            <w:tcBorders>
              <w:top w:val="nil"/>
              <w:left w:val="nil"/>
              <w:bottom w:val="nil"/>
              <w:right w:val="nil"/>
            </w:tcBorders>
            <w:shd w:val="clear" w:color="auto" w:fill="auto"/>
            <w:vAlign w:val="center"/>
            <w:hideMark/>
          </w:tcPr>
          <w:p w:rsidR="00E00ADD" w:rsidRPr="005D046E" w:rsidRDefault="00E00ADD" w:rsidP="008E7519">
            <w:pPr>
              <w:jc w:val="center"/>
              <w:rPr>
                <w:rFonts w:ascii="Book Antiqua" w:hAnsi="Book Antiqua"/>
                <w:i/>
                <w:iCs/>
                <w:color w:val="auto"/>
                <w:sz w:val="20"/>
                <w:szCs w:val="20"/>
              </w:rPr>
            </w:pPr>
          </w:p>
        </w:tc>
        <w:tc>
          <w:tcPr>
            <w:tcW w:w="3110" w:type="dxa"/>
            <w:tcBorders>
              <w:top w:val="nil"/>
              <w:left w:val="nil"/>
              <w:bottom w:val="nil"/>
              <w:right w:val="nil"/>
            </w:tcBorders>
            <w:shd w:val="clear" w:color="auto" w:fill="auto"/>
            <w:vAlign w:val="center"/>
            <w:hideMark/>
          </w:tcPr>
          <w:p w:rsidR="00E00ADD" w:rsidRPr="005D046E" w:rsidRDefault="00E00ADD" w:rsidP="008E7519">
            <w:pPr>
              <w:jc w:val="center"/>
              <w:rPr>
                <w:rFonts w:ascii="Book Antiqua" w:hAnsi="Book Antiqua"/>
                <w:color w:val="auto"/>
                <w:sz w:val="20"/>
                <w:szCs w:val="20"/>
              </w:rPr>
            </w:pPr>
          </w:p>
        </w:tc>
      </w:tr>
      <w:tr w:rsidR="00E00ADD" w:rsidRPr="005D046E" w:rsidTr="008E7519">
        <w:trPr>
          <w:trHeight w:val="268"/>
        </w:trPr>
        <w:tc>
          <w:tcPr>
            <w:tcW w:w="3621" w:type="dxa"/>
            <w:tcBorders>
              <w:top w:val="nil"/>
              <w:left w:val="nil"/>
              <w:bottom w:val="nil"/>
              <w:right w:val="nil"/>
            </w:tcBorders>
            <w:shd w:val="clear" w:color="auto" w:fill="auto"/>
            <w:vAlign w:val="center"/>
            <w:hideMark/>
          </w:tcPr>
          <w:p w:rsidR="00E00ADD" w:rsidRPr="005D046E" w:rsidRDefault="00E00ADD" w:rsidP="008E7519">
            <w:pPr>
              <w:rPr>
                <w:rFonts w:ascii="Book Antiqua" w:hAnsi="Book Antiqua"/>
                <w:color w:val="auto"/>
                <w:sz w:val="20"/>
                <w:szCs w:val="20"/>
              </w:rPr>
            </w:pPr>
            <w:r w:rsidRPr="005D046E">
              <w:rPr>
                <w:rFonts w:ascii="Book Antiqua" w:hAnsi="Book Antiqua" w:cs="Arial"/>
                <w:color w:val="auto"/>
                <w:sz w:val="20"/>
                <w:szCs w:val="20"/>
              </w:rPr>
              <w:t xml:space="preserve">Pénzügyi ellenjegyző:  </w:t>
            </w:r>
          </w:p>
        </w:tc>
        <w:tc>
          <w:tcPr>
            <w:tcW w:w="1000" w:type="dxa"/>
            <w:tcBorders>
              <w:top w:val="nil"/>
              <w:left w:val="nil"/>
              <w:bottom w:val="nil"/>
              <w:right w:val="nil"/>
            </w:tcBorders>
            <w:shd w:val="clear" w:color="auto" w:fill="auto"/>
            <w:vAlign w:val="center"/>
            <w:hideMark/>
          </w:tcPr>
          <w:p w:rsidR="00E00ADD" w:rsidRPr="005D046E" w:rsidRDefault="00E00ADD" w:rsidP="008E7519">
            <w:pPr>
              <w:rPr>
                <w:rFonts w:ascii="Book Antiqua" w:hAnsi="Book Antiqua"/>
                <w:color w:val="auto"/>
                <w:sz w:val="20"/>
                <w:szCs w:val="20"/>
              </w:rPr>
            </w:pPr>
          </w:p>
        </w:tc>
        <w:tc>
          <w:tcPr>
            <w:tcW w:w="3110" w:type="dxa"/>
            <w:tcBorders>
              <w:top w:val="nil"/>
              <w:left w:val="nil"/>
              <w:right w:val="nil"/>
            </w:tcBorders>
            <w:shd w:val="clear" w:color="auto" w:fill="auto"/>
            <w:vAlign w:val="center"/>
          </w:tcPr>
          <w:p w:rsidR="00E00ADD" w:rsidRPr="005D046E" w:rsidRDefault="00E00ADD" w:rsidP="008E7519">
            <w:pPr>
              <w:rPr>
                <w:rFonts w:ascii="Book Antiqua" w:hAnsi="Book Antiqua"/>
                <w:color w:val="auto"/>
                <w:sz w:val="20"/>
                <w:szCs w:val="20"/>
              </w:rPr>
            </w:pPr>
          </w:p>
        </w:tc>
      </w:tr>
      <w:tr w:rsidR="00E00ADD" w:rsidRPr="005D046E" w:rsidTr="008E7519">
        <w:trPr>
          <w:trHeight w:val="268"/>
        </w:trPr>
        <w:tc>
          <w:tcPr>
            <w:tcW w:w="3621" w:type="dxa"/>
            <w:tcBorders>
              <w:top w:val="nil"/>
              <w:left w:val="nil"/>
              <w:bottom w:val="nil"/>
              <w:right w:val="nil"/>
            </w:tcBorders>
            <w:shd w:val="clear" w:color="auto" w:fill="auto"/>
            <w:vAlign w:val="center"/>
            <w:hideMark/>
          </w:tcPr>
          <w:p w:rsidR="00E00ADD" w:rsidRPr="005D046E" w:rsidRDefault="00E00ADD" w:rsidP="008E7519">
            <w:pPr>
              <w:rPr>
                <w:rFonts w:ascii="Book Antiqua" w:hAnsi="Book Antiqua"/>
                <w:color w:val="auto"/>
                <w:sz w:val="20"/>
                <w:szCs w:val="20"/>
              </w:rPr>
            </w:pPr>
          </w:p>
          <w:p w:rsidR="00E00ADD" w:rsidRPr="005D046E" w:rsidRDefault="00E00ADD" w:rsidP="008E7519">
            <w:pPr>
              <w:rPr>
                <w:rFonts w:ascii="Book Antiqua" w:hAnsi="Book Antiqua"/>
                <w:color w:val="auto"/>
                <w:sz w:val="20"/>
                <w:szCs w:val="20"/>
              </w:rPr>
            </w:pPr>
          </w:p>
          <w:p w:rsidR="00E00ADD" w:rsidRPr="005D046E" w:rsidRDefault="00E00ADD" w:rsidP="008E7519">
            <w:pPr>
              <w:rPr>
                <w:rFonts w:ascii="Book Antiqua" w:hAnsi="Book Antiqua"/>
                <w:color w:val="auto"/>
                <w:sz w:val="20"/>
                <w:szCs w:val="20"/>
              </w:rPr>
            </w:pPr>
          </w:p>
          <w:p w:rsidR="00E00ADD" w:rsidRPr="005D046E" w:rsidRDefault="00E00ADD" w:rsidP="008E7519">
            <w:pPr>
              <w:rPr>
                <w:rFonts w:ascii="Book Antiqua" w:hAnsi="Book Antiqua"/>
                <w:color w:val="auto"/>
                <w:sz w:val="20"/>
                <w:szCs w:val="20"/>
              </w:rPr>
            </w:pPr>
          </w:p>
        </w:tc>
        <w:tc>
          <w:tcPr>
            <w:tcW w:w="1000" w:type="dxa"/>
            <w:tcBorders>
              <w:top w:val="nil"/>
              <w:left w:val="nil"/>
              <w:bottom w:val="nil"/>
              <w:right w:val="nil"/>
            </w:tcBorders>
            <w:shd w:val="clear" w:color="auto" w:fill="auto"/>
            <w:vAlign w:val="center"/>
            <w:hideMark/>
          </w:tcPr>
          <w:p w:rsidR="00E00ADD" w:rsidRPr="005D046E" w:rsidRDefault="00E00ADD" w:rsidP="008E7519">
            <w:pPr>
              <w:rPr>
                <w:rFonts w:ascii="Book Antiqua" w:hAnsi="Book Antiqua"/>
                <w:color w:val="auto"/>
                <w:sz w:val="20"/>
                <w:szCs w:val="20"/>
              </w:rPr>
            </w:pPr>
          </w:p>
        </w:tc>
        <w:tc>
          <w:tcPr>
            <w:tcW w:w="3110" w:type="dxa"/>
            <w:tcBorders>
              <w:top w:val="nil"/>
              <w:left w:val="nil"/>
              <w:bottom w:val="nil"/>
              <w:right w:val="nil"/>
            </w:tcBorders>
            <w:shd w:val="clear" w:color="auto" w:fill="auto"/>
            <w:vAlign w:val="center"/>
            <w:hideMark/>
          </w:tcPr>
          <w:p w:rsidR="00E00ADD" w:rsidRPr="005D046E" w:rsidRDefault="00E00ADD" w:rsidP="008E7519">
            <w:pPr>
              <w:rPr>
                <w:rFonts w:ascii="Book Antiqua" w:hAnsi="Book Antiqua"/>
                <w:color w:val="auto"/>
                <w:sz w:val="20"/>
                <w:szCs w:val="20"/>
              </w:rPr>
            </w:pPr>
          </w:p>
        </w:tc>
      </w:tr>
      <w:tr w:rsidR="00E00ADD" w:rsidRPr="005D046E" w:rsidTr="008E7519">
        <w:trPr>
          <w:trHeight w:val="268"/>
        </w:trPr>
        <w:tc>
          <w:tcPr>
            <w:tcW w:w="3621" w:type="dxa"/>
            <w:tcBorders>
              <w:top w:val="single" w:sz="4" w:space="0" w:color="auto"/>
              <w:left w:val="nil"/>
              <w:bottom w:val="nil"/>
              <w:right w:val="nil"/>
            </w:tcBorders>
            <w:shd w:val="clear" w:color="auto" w:fill="auto"/>
            <w:vAlign w:val="center"/>
          </w:tcPr>
          <w:p w:rsidR="00E00ADD" w:rsidRPr="005D046E" w:rsidRDefault="00E00ADD" w:rsidP="008E7519">
            <w:pPr>
              <w:rPr>
                <w:rFonts w:ascii="Book Antiqua" w:hAnsi="Book Antiqua"/>
                <w:b/>
                <w:bCs/>
                <w:color w:val="auto"/>
                <w:sz w:val="20"/>
                <w:szCs w:val="20"/>
              </w:rPr>
            </w:pPr>
          </w:p>
        </w:tc>
        <w:tc>
          <w:tcPr>
            <w:tcW w:w="1000" w:type="dxa"/>
            <w:tcBorders>
              <w:top w:val="nil"/>
              <w:left w:val="nil"/>
              <w:bottom w:val="nil"/>
              <w:right w:val="nil"/>
            </w:tcBorders>
            <w:shd w:val="clear" w:color="auto" w:fill="auto"/>
            <w:vAlign w:val="center"/>
            <w:hideMark/>
          </w:tcPr>
          <w:p w:rsidR="00E00ADD" w:rsidRPr="005D046E" w:rsidRDefault="00E00ADD" w:rsidP="008E7519">
            <w:pPr>
              <w:rPr>
                <w:rFonts w:ascii="Book Antiqua" w:hAnsi="Book Antiqua"/>
                <w:b/>
                <w:bCs/>
                <w:color w:val="auto"/>
                <w:sz w:val="20"/>
                <w:szCs w:val="20"/>
              </w:rPr>
            </w:pPr>
          </w:p>
        </w:tc>
        <w:tc>
          <w:tcPr>
            <w:tcW w:w="3110" w:type="dxa"/>
            <w:tcBorders>
              <w:left w:val="nil"/>
              <w:bottom w:val="nil"/>
              <w:right w:val="nil"/>
            </w:tcBorders>
            <w:shd w:val="clear" w:color="auto" w:fill="auto"/>
            <w:vAlign w:val="center"/>
          </w:tcPr>
          <w:p w:rsidR="00E00ADD" w:rsidRPr="005D046E" w:rsidRDefault="00E00ADD" w:rsidP="008E7519">
            <w:pPr>
              <w:jc w:val="center"/>
              <w:rPr>
                <w:rFonts w:ascii="Book Antiqua" w:hAnsi="Book Antiqua"/>
                <w:b/>
                <w:bCs/>
                <w:color w:val="auto"/>
                <w:sz w:val="20"/>
                <w:szCs w:val="20"/>
              </w:rPr>
            </w:pPr>
          </w:p>
        </w:tc>
      </w:tr>
      <w:tr w:rsidR="00E00ADD" w:rsidRPr="005D046E" w:rsidTr="008E7519">
        <w:trPr>
          <w:trHeight w:val="268"/>
        </w:trPr>
        <w:tc>
          <w:tcPr>
            <w:tcW w:w="3621" w:type="dxa"/>
            <w:tcBorders>
              <w:top w:val="nil"/>
              <w:left w:val="nil"/>
              <w:bottom w:val="nil"/>
              <w:right w:val="nil"/>
            </w:tcBorders>
            <w:shd w:val="clear" w:color="auto" w:fill="auto"/>
            <w:vAlign w:val="center"/>
            <w:hideMark/>
          </w:tcPr>
          <w:p w:rsidR="00E00ADD" w:rsidRPr="005D046E" w:rsidRDefault="00E00ADD" w:rsidP="008E7519">
            <w:pPr>
              <w:rPr>
                <w:rFonts w:ascii="Book Antiqua" w:hAnsi="Book Antiqua" w:cs="Arial"/>
                <w:color w:val="auto"/>
                <w:sz w:val="20"/>
                <w:szCs w:val="20"/>
              </w:rPr>
            </w:pPr>
            <w:r w:rsidRPr="005D046E">
              <w:rPr>
                <w:rFonts w:ascii="Book Antiqua" w:hAnsi="Book Antiqua" w:cs="Arial"/>
                <w:color w:val="auto"/>
                <w:sz w:val="20"/>
                <w:szCs w:val="20"/>
              </w:rPr>
              <w:t>pénzügyi ellenjegyzésre jogosult tisztségviselő neve</w:t>
            </w:r>
          </w:p>
          <w:p w:rsidR="00E00ADD" w:rsidRPr="005D046E" w:rsidRDefault="00E00ADD" w:rsidP="008E7519">
            <w:pPr>
              <w:rPr>
                <w:rFonts w:ascii="Book Antiqua" w:hAnsi="Book Antiqua"/>
                <w:color w:val="auto"/>
                <w:sz w:val="20"/>
                <w:szCs w:val="20"/>
              </w:rPr>
            </w:pPr>
            <w:r w:rsidRPr="005D046E">
              <w:rPr>
                <w:rFonts w:ascii="Book Antiqua" w:hAnsi="Book Antiqua" w:cs="Arial"/>
                <w:color w:val="auto"/>
                <w:sz w:val="20"/>
                <w:szCs w:val="20"/>
              </w:rPr>
              <w:t xml:space="preserve">aláírása </w:t>
            </w:r>
          </w:p>
        </w:tc>
        <w:tc>
          <w:tcPr>
            <w:tcW w:w="1000" w:type="dxa"/>
            <w:tcBorders>
              <w:top w:val="nil"/>
              <w:left w:val="nil"/>
              <w:bottom w:val="nil"/>
              <w:right w:val="nil"/>
            </w:tcBorders>
            <w:shd w:val="clear" w:color="auto" w:fill="auto"/>
            <w:vAlign w:val="center"/>
            <w:hideMark/>
          </w:tcPr>
          <w:p w:rsidR="00E00ADD" w:rsidRPr="005D046E" w:rsidRDefault="00E00ADD" w:rsidP="008E7519">
            <w:pPr>
              <w:rPr>
                <w:rFonts w:ascii="Book Antiqua" w:hAnsi="Book Antiqua"/>
                <w:color w:val="auto"/>
                <w:sz w:val="20"/>
                <w:szCs w:val="20"/>
              </w:rPr>
            </w:pPr>
          </w:p>
        </w:tc>
        <w:tc>
          <w:tcPr>
            <w:tcW w:w="3110" w:type="dxa"/>
            <w:tcBorders>
              <w:top w:val="nil"/>
              <w:left w:val="nil"/>
              <w:bottom w:val="nil"/>
              <w:right w:val="nil"/>
            </w:tcBorders>
            <w:shd w:val="clear" w:color="auto" w:fill="auto"/>
            <w:vAlign w:val="center"/>
          </w:tcPr>
          <w:p w:rsidR="00E00ADD" w:rsidRPr="005D046E" w:rsidRDefault="00E00ADD" w:rsidP="008E7519">
            <w:pPr>
              <w:rPr>
                <w:rFonts w:ascii="Book Antiqua" w:hAnsi="Book Antiqua"/>
                <w:color w:val="auto"/>
                <w:sz w:val="20"/>
                <w:szCs w:val="20"/>
              </w:rPr>
            </w:pPr>
          </w:p>
        </w:tc>
      </w:tr>
    </w:tbl>
    <w:p w:rsidR="00E00ADD" w:rsidRPr="005D046E" w:rsidRDefault="00E00ADD" w:rsidP="00E00ADD">
      <w:pPr>
        <w:rPr>
          <w:rFonts w:ascii="Book Antiqua" w:hAnsi="Book Antiqua"/>
          <w:color w:val="auto"/>
          <w:sz w:val="22"/>
          <w:szCs w:val="22"/>
        </w:rPr>
      </w:pPr>
      <w:r w:rsidRPr="005D046E">
        <w:rPr>
          <w:rFonts w:ascii="Book Antiqua" w:hAnsi="Book Antiqua"/>
          <w:color w:val="auto"/>
          <w:sz w:val="22"/>
          <w:szCs w:val="22"/>
        </w:rPr>
        <w:br w:type="page"/>
      </w:r>
    </w:p>
    <w:p w:rsidR="00E00ADD" w:rsidRPr="005D046E" w:rsidRDefault="00E00ADD" w:rsidP="00E00ADD">
      <w:pPr>
        <w:widowControl w:val="0"/>
        <w:jc w:val="right"/>
        <w:rPr>
          <w:rFonts w:ascii="Book Antiqua" w:eastAsiaTheme="majorEastAsia" w:hAnsi="Book Antiqua" w:cstheme="majorBidi"/>
          <w:b/>
          <w:color w:val="auto"/>
          <w:sz w:val="22"/>
          <w:szCs w:val="22"/>
          <w:lang w:eastAsia="en-US"/>
        </w:rPr>
      </w:pPr>
      <w:r>
        <w:rPr>
          <w:rFonts w:ascii="Book Antiqua" w:eastAsiaTheme="majorEastAsia" w:hAnsi="Book Antiqua" w:cstheme="majorBidi"/>
          <w:b/>
          <w:color w:val="auto"/>
          <w:sz w:val="22"/>
          <w:szCs w:val="22"/>
          <w:lang w:eastAsia="en-US"/>
        </w:rPr>
        <w:lastRenderedPageBreak/>
        <w:t>5</w:t>
      </w:r>
      <w:r w:rsidRPr="005D046E">
        <w:rPr>
          <w:rFonts w:ascii="Book Antiqua" w:eastAsiaTheme="majorEastAsia" w:hAnsi="Book Antiqua" w:cstheme="majorBidi"/>
          <w:b/>
          <w:color w:val="auto"/>
          <w:sz w:val="22"/>
          <w:szCs w:val="22"/>
          <w:lang w:eastAsia="en-US"/>
        </w:rPr>
        <w:t xml:space="preserve">. </w:t>
      </w:r>
      <w:r>
        <w:rPr>
          <w:rFonts w:ascii="Book Antiqua" w:eastAsiaTheme="majorEastAsia" w:hAnsi="Book Antiqua" w:cstheme="majorBidi"/>
          <w:b/>
          <w:color w:val="auto"/>
          <w:sz w:val="22"/>
          <w:szCs w:val="22"/>
          <w:lang w:eastAsia="en-US"/>
        </w:rPr>
        <w:t xml:space="preserve">a. </w:t>
      </w:r>
      <w:r w:rsidRPr="005D046E">
        <w:rPr>
          <w:rFonts w:ascii="Book Antiqua" w:eastAsiaTheme="majorEastAsia" w:hAnsi="Book Antiqua" w:cstheme="majorBidi"/>
          <w:b/>
          <w:color w:val="auto"/>
          <w:sz w:val="22"/>
          <w:szCs w:val="22"/>
          <w:lang w:eastAsia="en-US"/>
        </w:rPr>
        <w:t xml:space="preserve">számú melléklet </w:t>
      </w:r>
    </w:p>
    <w:p w:rsidR="00E00ADD" w:rsidRPr="005D046E" w:rsidRDefault="00E00ADD" w:rsidP="00E00ADD">
      <w:pPr>
        <w:widowControl w:val="0"/>
        <w:rPr>
          <w:rFonts w:ascii="Book Antiqua" w:eastAsiaTheme="majorEastAsia" w:hAnsi="Book Antiqua" w:cstheme="majorBidi"/>
          <w:color w:val="auto"/>
          <w:sz w:val="22"/>
          <w:szCs w:val="22"/>
          <w:lang w:eastAsia="en-US"/>
        </w:rPr>
      </w:pPr>
    </w:p>
    <w:p w:rsidR="00E00ADD" w:rsidRPr="005D046E" w:rsidRDefault="00E00ADD" w:rsidP="00E00ADD">
      <w:pPr>
        <w:widowControl w:val="0"/>
        <w:rPr>
          <w:rFonts w:ascii="Book Antiqua" w:eastAsiaTheme="majorEastAsia" w:hAnsi="Book Antiqua" w:cstheme="majorBidi"/>
          <w:color w:val="auto"/>
          <w:sz w:val="22"/>
          <w:szCs w:val="22"/>
          <w:lang w:eastAsia="en-US"/>
        </w:rPr>
      </w:pPr>
    </w:p>
    <w:p w:rsidR="00E00ADD" w:rsidRPr="005D046E" w:rsidRDefault="00E00ADD" w:rsidP="00E00ADD">
      <w:pPr>
        <w:widowControl w:val="0"/>
        <w:rPr>
          <w:rFonts w:ascii="Book Antiqua" w:eastAsiaTheme="majorEastAsia" w:hAnsi="Book Antiqua" w:cstheme="majorBidi"/>
          <w:color w:val="auto"/>
          <w:sz w:val="20"/>
          <w:szCs w:val="20"/>
          <w:lang w:eastAsia="en-US"/>
        </w:rPr>
      </w:pPr>
    </w:p>
    <w:p w:rsidR="00E00ADD" w:rsidRPr="005D046E" w:rsidRDefault="00E00ADD" w:rsidP="00E00ADD">
      <w:pPr>
        <w:autoSpaceDE w:val="0"/>
        <w:autoSpaceDN w:val="0"/>
        <w:adjustRightInd w:val="0"/>
        <w:jc w:val="center"/>
        <w:rPr>
          <w:rFonts w:ascii="Book Antiqua" w:hAnsi="Book Antiqua"/>
          <w:b/>
          <w:iCs/>
          <w:color w:val="auto"/>
          <w:sz w:val="20"/>
          <w:szCs w:val="20"/>
          <w:bdr w:val="none" w:sz="0" w:space="0" w:color="auto"/>
        </w:rPr>
      </w:pPr>
      <w:r w:rsidRPr="005D046E">
        <w:rPr>
          <w:rFonts w:ascii="Book Antiqua" w:hAnsi="Book Antiqua"/>
          <w:b/>
          <w:iCs/>
          <w:color w:val="auto"/>
          <w:sz w:val="20"/>
          <w:szCs w:val="20"/>
        </w:rPr>
        <w:t xml:space="preserve">NYILATKOZATMINTA </w:t>
      </w:r>
    </w:p>
    <w:p w:rsidR="00E00ADD" w:rsidRPr="005D046E" w:rsidRDefault="00E00ADD" w:rsidP="00E00ADD">
      <w:pPr>
        <w:tabs>
          <w:tab w:val="center" w:pos="5130"/>
        </w:tabs>
        <w:rPr>
          <w:rFonts w:ascii="Book Antiqua" w:hAnsi="Book Antiqua"/>
          <w:iCs/>
          <w:color w:val="auto"/>
          <w:sz w:val="20"/>
          <w:szCs w:val="20"/>
        </w:rPr>
      </w:pPr>
    </w:p>
    <w:p w:rsidR="00E00ADD" w:rsidRPr="005D046E" w:rsidRDefault="00E00ADD" w:rsidP="00E00ADD">
      <w:pPr>
        <w:tabs>
          <w:tab w:val="center" w:pos="5130"/>
        </w:tabs>
        <w:rPr>
          <w:rFonts w:ascii="Book Antiqua" w:hAnsi="Book Antiqua"/>
          <w:iCs/>
          <w:color w:val="auto"/>
          <w:sz w:val="20"/>
          <w:szCs w:val="20"/>
        </w:rPr>
      </w:pPr>
    </w:p>
    <w:p w:rsidR="00E00ADD" w:rsidRPr="005D046E" w:rsidRDefault="00E00ADD" w:rsidP="00E00ADD">
      <w:pPr>
        <w:jc w:val="both"/>
        <w:rPr>
          <w:rFonts w:ascii="Book Antiqua" w:hAnsi="Book Antiqua"/>
          <w:iCs/>
          <w:color w:val="auto"/>
          <w:sz w:val="20"/>
          <w:szCs w:val="20"/>
        </w:rPr>
      </w:pPr>
      <w:r w:rsidRPr="005D046E">
        <w:rPr>
          <w:rFonts w:ascii="Book Antiqua" w:hAnsi="Book Antiqua"/>
          <w:iCs/>
          <w:color w:val="auto"/>
          <w:sz w:val="20"/>
          <w:szCs w:val="20"/>
        </w:rPr>
        <w:t>Alulírott …………………………………………………………...…</w:t>
      </w:r>
      <w:proofErr w:type="gramStart"/>
      <w:r w:rsidRPr="005D046E">
        <w:rPr>
          <w:rFonts w:ascii="Book Antiqua" w:hAnsi="Book Antiqua"/>
          <w:iCs/>
          <w:color w:val="auto"/>
          <w:sz w:val="20"/>
          <w:szCs w:val="20"/>
        </w:rPr>
        <w:t>…….</w:t>
      </w:r>
      <w:proofErr w:type="gramEnd"/>
      <w:r w:rsidRPr="005D046E">
        <w:rPr>
          <w:rFonts w:ascii="Book Antiqua" w:hAnsi="Book Antiqua"/>
          <w:iCs/>
          <w:color w:val="auto"/>
          <w:sz w:val="20"/>
          <w:szCs w:val="20"/>
        </w:rPr>
        <w:t xml:space="preserve">. </w:t>
      </w:r>
      <w:r w:rsidRPr="005D046E">
        <w:rPr>
          <w:rFonts w:ascii="Book Antiqua" w:hAnsi="Book Antiqua"/>
          <w:i/>
          <w:iCs/>
          <w:color w:val="auto"/>
          <w:sz w:val="20"/>
          <w:szCs w:val="20"/>
        </w:rPr>
        <w:t>(képviselő neve)</w:t>
      </w:r>
      <w:r w:rsidRPr="005D046E">
        <w:rPr>
          <w:rFonts w:ascii="Book Antiqua" w:hAnsi="Book Antiqua"/>
          <w:iCs/>
          <w:color w:val="auto"/>
          <w:sz w:val="20"/>
          <w:szCs w:val="20"/>
        </w:rPr>
        <w:t xml:space="preserve">, mint a(z) </w:t>
      </w:r>
    </w:p>
    <w:p w:rsidR="00E00ADD" w:rsidRPr="005D046E" w:rsidRDefault="00E00ADD" w:rsidP="00E00ADD">
      <w:pPr>
        <w:jc w:val="both"/>
        <w:rPr>
          <w:rFonts w:ascii="Book Antiqua" w:hAnsi="Book Antiqua"/>
          <w:iCs/>
          <w:color w:val="auto"/>
          <w:sz w:val="20"/>
          <w:szCs w:val="20"/>
        </w:rPr>
      </w:pPr>
    </w:p>
    <w:p w:rsidR="00E00ADD" w:rsidRPr="005D046E" w:rsidRDefault="00E00ADD" w:rsidP="00E00ADD">
      <w:pPr>
        <w:jc w:val="center"/>
        <w:rPr>
          <w:rFonts w:ascii="Book Antiqua" w:hAnsi="Book Antiqua"/>
          <w:i/>
          <w:iCs/>
          <w:color w:val="auto"/>
          <w:sz w:val="20"/>
          <w:szCs w:val="20"/>
        </w:rPr>
      </w:pPr>
      <w:r w:rsidRPr="005D046E">
        <w:rPr>
          <w:rFonts w:ascii="Book Antiqua" w:hAnsi="Book Antiqua"/>
          <w:i/>
          <w:iCs/>
          <w:color w:val="auto"/>
          <w:sz w:val="20"/>
          <w:szCs w:val="20"/>
        </w:rPr>
        <w:t xml:space="preserve"> (pályázó szervezet neve, székhelye)</w:t>
      </w:r>
    </w:p>
    <w:p w:rsidR="00E00ADD" w:rsidRPr="005D046E" w:rsidRDefault="00E00ADD" w:rsidP="00E00ADD">
      <w:pPr>
        <w:jc w:val="center"/>
        <w:rPr>
          <w:rFonts w:ascii="Book Antiqua" w:hAnsi="Book Antiqua"/>
          <w:iCs/>
          <w:color w:val="auto"/>
          <w:sz w:val="20"/>
          <w:szCs w:val="20"/>
        </w:rPr>
      </w:pPr>
    </w:p>
    <w:p w:rsidR="00E00ADD" w:rsidRPr="005D046E" w:rsidRDefault="00E00ADD" w:rsidP="00E00ADD">
      <w:pPr>
        <w:jc w:val="both"/>
        <w:rPr>
          <w:rFonts w:ascii="Book Antiqua" w:hAnsi="Book Antiqua"/>
          <w:iCs/>
          <w:color w:val="auto"/>
          <w:sz w:val="20"/>
          <w:szCs w:val="20"/>
        </w:rPr>
      </w:pPr>
      <w:r w:rsidRPr="005D046E">
        <w:rPr>
          <w:rFonts w:ascii="Book Antiqua" w:hAnsi="Book Antiqua"/>
          <w:iCs/>
          <w:color w:val="auto"/>
          <w:sz w:val="20"/>
          <w:szCs w:val="20"/>
        </w:rPr>
        <w:t>törvényes képviseletére jogosult vezetője az alábbi nyilatkozatokat teszem:</w:t>
      </w:r>
    </w:p>
    <w:p w:rsidR="00E00ADD" w:rsidRPr="005D046E" w:rsidRDefault="00E00ADD" w:rsidP="00E00ADD">
      <w:pPr>
        <w:jc w:val="both"/>
        <w:rPr>
          <w:rFonts w:ascii="Book Antiqua" w:hAnsi="Book Antiqua"/>
          <w:iCs/>
          <w:color w:val="auto"/>
          <w:sz w:val="20"/>
          <w:szCs w:val="20"/>
        </w:rPr>
      </w:pPr>
    </w:p>
    <w:p w:rsidR="00E00ADD" w:rsidRPr="005D046E" w:rsidRDefault="00E00ADD" w:rsidP="00E00ADD">
      <w:pPr>
        <w:jc w:val="both"/>
        <w:rPr>
          <w:rFonts w:ascii="Book Antiqua" w:hAnsi="Book Antiqua"/>
          <w:iCs/>
          <w:color w:val="auto"/>
          <w:sz w:val="20"/>
          <w:szCs w:val="20"/>
        </w:rPr>
      </w:pPr>
    </w:p>
    <w:p w:rsidR="00E00ADD" w:rsidRPr="005D046E" w:rsidRDefault="00E00ADD" w:rsidP="00E00A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Book Antiqua" w:hAnsi="Book Antiqua"/>
          <w:iCs/>
          <w:color w:val="auto"/>
          <w:sz w:val="20"/>
          <w:szCs w:val="20"/>
        </w:rPr>
      </w:pPr>
      <w:r w:rsidRPr="005D046E">
        <w:rPr>
          <w:rFonts w:ascii="Book Antiqua" w:hAnsi="Book Antiqua"/>
          <w:iCs/>
          <w:color w:val="auto"/>
          <w:sz w:val="20"/>
          <w:szCs w:val="20"/>
        </w:rPr>
        <w:t xml:space="preserve">Kijelentem, hogy a ………………………………………………………. </w:t>
      </w:r>
      <w:r w:rsidRPr="005D046E">
        <w:rPr>
          <w:rFonts w:ascii="Book Antiqua" w:hAnsi="Book Antiqua"/>
          <w:i/>
          <w:iCs/>
          <w:color w:val="auto"/>
          <w:sz w:val="20"/>
          <w:szCs w:val="20"/>
        </w:rPr>
        <w:t>(pályázó neve)</w:t>
      </w:r>
      <w:r w:rsidRPr="005D046E">
        <w:rPr>
          <w:rFonts w:ascii="Book Antiqua" w:hAnsi="Book Antiqua"/>
          <w:iCs/>
          <w:color w:val="auto"/>
          <w:sz w:val="20"/>
          <w:szCs w:val="20"/>
        </w:rPr>
        <w:t xml:space="preserve"> nem áll jogerős határozattal elrendelt végelszámolás, csődeljárás, vagy felszámolás alatt, illetve nincs ellene folyamatban egyéb, a nyilvántartásba vétele szerinti állam jogrendje szerinti jogszabályban meghatározott, a szervezet megszüntetésére irányuló eljárás.</w:t>
      </w:r>
    </w:p>
    <w:p w:rsidR="00E00ADD" w:rsidRPr="005D046E" w:rsidRDefault="00E00ADD" w:rsidP="00E00A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Book Antiqua" w:hAnsi="Book Antiqua"/>
          <w:iCs/>
          <w:color w:val="auto"/>
          <w:sz w:val="20"/>
          <w:szCs w:val="20"/>
        </w:rPr>
      </w:pPr>
      <w:r w:rsidRPr="005D046E">
        <w:rPr>
          <w:rFonts w:ascii="Book Antiqua" w:hAnsi="Book Antiqua"/>
          <w:iCs/>
          <w:color w:val="auto"/>
          <w:sz w:val="20"/>
          <w:szCs w:val="20"/>
        </w:rPr>
        <w:t>Kijelentem továbbá, hogy a …………………………………………………</w:t>
      </w:r>
      <w:proofErr w:type="gramStart"/>
      <w:r w:rsidRPr="005D046E">
        <w:rPr>
          <w:rFonts w:ascii="Book Antiqua" w:hAnsi="Book Antiqua"/>
          <w:iCs/>
          <w:color w:val="auto"/>
          <w:sz w:val="20"/>
          <w:szCs w:val="20"/>
        </w:rPr>
        <w:t>…….</w:t>
      </w:r>
      <w:proofErr w:type="gramEnd"/>
      <w:r w:rsidRPr="005D046E">
        <w:rPr>
          <w:rFonts w:ascii="Book Antiqua" w:hAnsi="Book Antiqua"/>
          <w:iCs/>
          <w:color w:val="auto"/>
          <w:sz w:val="20"/>
          <w:szCs w:val="20"/>
        </w:rPr>
        <w:t>-</w:t>
      </w:r>
      <w:proofErr w:type="spellStart"/>
      <w:r w:rsidRPr="005D046E">
        <w:rPr>
          <w:rFonts w:ascii="Book Antiqua" w:hAnsi="Book Antiqua"/>
          <w:iCs/>
          <w:color w:val="auto"/>
          <w:sz w:val="20"/>
          <w:szCs w:val="20"/>
        </w:rPr>
        <w:t>nak</w:t>
      </w:r>
      <w:proofErr w:type="spellEnd"/>
      <w:r w:rsidRPr="005D046E">
        <w:rPr>
          <w:rFonts w:ascii="Book Antiqua" w:hAnsi="Book Antiqua"/>
          <w:iCs/>
          <w:color w:val="auto"/>
          <w:sz w:val="20"/>
          <w:szCs w:val="20"/>
        </w:rPr>
        <w:t>/-</w:t>
      </w:r>
      <w:proofErr w:type="spellStart"/>
      <w:r w:rsidRPr="005D046E">
        <w:rPr>
          <w:rFonts w:ascii="Book Antiqua" w:hAnsi="Book Antiqua"/>
          <w:iCs/>
          <w:color w:val="auto"/>
          <w:sz w:val="20"/>
          <w:szCs w:val="20"/>
        </w:rPr>
        <w:t>nek</w:t>
      </w:r>
      <w:proofErr w:type="spellEnd"/>
      <w:r w:rsidRPr="005D046E">
        <w:rPr>
          <w:rFonts w:ascii="Book Antiqua" w:hAnsi="Book Antiqua"/>
          <w:iCs/>
          <w:color w:val="auto"/>
          <w:sz w:val="20"/>
          <w:szCs w:val="20"/>
        </w:rPr>
        <w:t xml:space="preserve"> </w:t>
      </w:r>
      <w:r w:rsidRPr="005D046E">
        <w:rPr>
          <w:rFonts w:ascii="Book Antiqua" w:hAnsi="Book Antiqua"/>
          <w:i/>
          <w:iCs/>
          <w:color w:val="auto"/>
          <w:sz w:val="20"/>
          <w:szCs w:val="20"/>
        </w:rPr>
        <w:t>(pályázó neve)</w:t>
      </w:r>
      <w:r w:rsidRPr="005D046E">
        <w:rPr>
          <w:rFonts w:ascii="Book Antiqua" w:hAnsi="Book Antiqua"/>
          <w:iCs/>
          <w:color w:val="auto"/>
          <w:sz w:val="20"/>
          <w:szCs w:val="20"/>
        </w:rPr>
        <w:t xml:space="preserve"> nincs olyan harmadik személlyel szemben érvényesen fennálló kötelezettsége, amelynek teljesítése a pályázat szerinti támogatási cél megvalósítását korlátozná, akadályozná vagy meghiúsítaná. </w:t>
      </w:r>
    </w:p>
    <w:p w:rsidR="00E00ADD" w:rsidRPr="005D046E" w:rsidRDefault="00E00ADD" w:rsidP="00E00AD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jc w:val="both"/>
        <w:rPr>
          <w:rFonts w:ascii="Book Antiqua" w:hAnsi="Book Antiqua"/>
          <w:iCs/>
          <w:color w:val="auto"/>
          <w:sz w:val="20"/>
          <w:szCs w:val="20"/>
        </w:rPr>
      </w:pPr>
      <w:r w:rsidRPr="005D046E">
        <w:rPr>
          <w:rFonts w:ascii="Book Antiqua" w:hAnsi="Book Antiqua"/>
          <w:iCs/>
          <w:color w:val="auto"/>
          <w:sz w:val="20"/>
          <w:szCs w:val="20"/>
        </w:rPr>
        <w:t>Kijelentem, hogy a Hagyományok Háza „NÉPI HAGYOMÁNYAINK MEGŐRZÉSE 2022." pályázatához kapcsolódó iratok megőrzéséről ……………………</w:t>
      </w:r>
      <w:proofErr w:type="gramStart"/>
      <w:r w:rsidRPr="005D046E">
        <w:rPr>
          <w:rFonts w:ascii="Book Antiqua" w:hAnsi="Book Antiqua"/>
          <w:iCs/>
          <w:color w:val="auto"/>
          <w:sz w:val="20"/>
          <w:szCs w:val="20"/>
        </w:rPr>
        <w:t>…….</w:t>
      </w:r>
      <w:proofErr w:type="gramEnd"/>
      <w:r w:rsidRPr="005D046E">
        <w:rPr>
          <w:rFonts w:ascii="Book Antiqua" w:hAnsi="Book Antiqua"/>
          <w:iCs/>
          <w:color w:val="auto"/>
          <w:sz w:val="20"/>
          <w:szCs w:val="20"/>
        </w:rPr>
        <w:t xml:space="preserve">. címen gondoskodom, azok őrzési helyében történő esetleges változást a Hagyományok Háza részére 8. napon belül bejelentem. </w:t>
      </w:r>
    </w:p>
    <w:p w:rsidR="00E00ADD" w:rsidRPr="005D046E" w:rsidRDefault="00E00ADD" w:rsidP="00E00ADD">
      <w:pPr>
        <w:numPr>
          <w:ilvl w:val="12"/>
          <w:numId w:val="0"/>
        </w:numPr>
        <w:jc w:val="both"/>
        <w:rPr>
          <w:rFonts w:ascii="Book Antiqua" w:hAnsi="Book Antiqua"/>
          <w:iCs/>
          <w:color w:val="auto"/>
          <w:sz w:val="20"/>
          <w:szCs w:val="20"/>
        </w:rPr>
      </w:pPr>
      <w:r w:rsidRPr="005D046E">
        <w:rPr>
          <w:rFonts w:ascii="Book Antiqua" w:hAnsi="Book Antiqua"/>
          <w:iCs/>
          <w:color w:val="auto"/>
          <w:sz w:val="20"/>
          <w:szCs w:val="20"/>
        </w:rPr>
        <w:t xml:space="preserve">Pályáztunk elfogadása esetén vállaljuk a támogatási szerződés megkötését, valamint a támogatási szerződésben meghatározottak teljesítését a támogatási szerződés hatálya alatt. </w:t>
      </w:r>
    </w:p>
    <w:p w:rsidR="00E00ADD" w:rsidRPr="005D046E" w:rsidRDefault="00E00ADD" w:rsidP="00E00ADD">
      <w:pPr>
        <w:numPr>
          <w:ilvl w:val="12"/>
          <w:numId w:val="0"/>
        </w:numPr>
        <w:jc w:val="both"/>
        <w:rPr>
          <w:rFonts w:ascii="Book Antiqua" w:hAnsi="Book Antiqua"/>
          <w:iCs/>
          <w:color w:val="auto"/>
          <w:sz w:val="20"/>
          <w:szCs w:val="20"/>
        </w:rPr>
      </w:pPr>
    </w:p>
    <w:p w:rsidR="00E00ADD" w:rsidRPr="005D046E" w:rsidRDefault="00E00ADD" w:rsidP="00E00ADD">
      <w:pPr>
        <w:numPr>
          <w:ilvl w:val="12"/>
          <w:numId w:val="0"/>
        </w:numPr>
        <w:jc w:val="both"/>
        <w:rPr>
          <w:rFonts w:ascii="Book Antiqua" w:hAnsi="Book Antiqua"/>
          <w:iCs/>
          <w:color w:val="auto"/>
          <w:sz w:val="20"/>
          <w:szCs w:val="20"/>
        </w:rPr>
      </w:pPr>
      <w:r w:rsidRPr="005D046E">
        <w:rPr>
          <w:rFonts w:ascii="Book Antiqua" w:hAnsi="Book Antiqua"/>
          <w:iCs/>
          <w:color w:val="auto"/>
          <w:sz w:val="20"/>
          <w:szCs w:val="20"/>
        </w:rPr>
        <w:t>Kelt:</w:t>
      </w:r>
    </w:p>
    <w:p w:rsidR="00E00ADD" w:rsidRPr="005D046E" w:rsidRDefault="00E00ADD" w:rsidP="00E00ADD">
      <w:pPr>
        <w:numPr>
          <w:ilvl w:val="12"/>
          <w:numId w:val="0"/>
        </w:numPr>
        <w:jc w:val="both"/>
        <w:rPr>
          <w:rFonts w:ascii="Book Antiqua" w:hAnsi="Book Antiqua"/>
          <w:iCs/>
          <w:color w:val="auto"/>
          <w:sz w:val="20"/>
          <w:szCs w:val="20"/>
        </w:rPr>
      </w:pPr>
    </w:p>
    <w:p w:rsidR="00E00ADD" w:rsidRPr="005D046E" w:rsidRDefault="00E00ADD" w:rsidP="00E00ADD">
      <w:pPr>
        <w:numPr>
          <w:ilvl w:val="12"/>
          <w:numId w:val="0"/>
        </w:numPr>
        <w:jc w:val="both"/>
        <w:rPr>
          <w:rFonts w:ascii="Book Antiqua" w:hAnsi="Book Antiqua"/>
          <w:iCs/>
          <w:color w:val="auto"/>
          <w:sz w:val="20"/>
          <w:szCs w:val="20"/>
        </w:rPr>
      </w:pPr>
    </w:p>
    <w:p w:rsidR="00E00ADD" w:rsidRPr="005D046E" w:rsidRDefault="00E00ADD" w:rsidP="00E00ADD">
      <w:pPr>
        <w:numPr>
          <w:ilvl w:val="12"/>
          <w:numId w:val="0"/>
        </w:numPr>
        <w:jc w:val="both"/>
        <w:rPr>
          <w:rFonts w:ascii="Book Antiqua" w:hAnsi="Book Antiqua"/>
          <w:i/>
          <w:iCs/>
          <w:color w:val="auto"/>
          <w:sz w:val="20"/>
          <w:szCs w:val="20"/>
        </w:rPr>
      </w:pPr>
      <w:r w:rsidRPr="005D046E">
        <w:rPr>
          <w:rFonts w:ascii="Book Antiqua" w:hAnsi="Book Antiqua"/>
          <w:i/>
          <w:iCs/>
          <w:color w:val="auto"/>
          <w:sz w:val="20"/>
          <w:szCs w:val="20"/>
        </w:rPr>
        <w:t>(Aláírás)</w:t>
      </w:r>
    </w:p>
    <w:p w:rsidR="00E00ADD" w:rsidRPr="005D046E" w:rsidRDefault="00E00ADD" w:rsidP="00E00ADD">
      <w:pPr>
        <w:numPr>
          <w:ilvl w:val="12"/>
          <w:numId w:val="0"/>
        </w:numPr>
        <w:jc w:val="both"/>
        <w:rPr>
          <w:rFonts w:ascii="Book Antiqua" w:hAnsi="Book Antiqua"/>
          <w:i/>
          <w:iCs/>
          <w:color w:val="auto"/>
          <w:sz w:val="20"/>
          <w:szCs w:val="20"/>
        </w:rPr>
      </w:pPr>
      <w:r w:rsidRPr="005D046E">
        <w:rPr>
          <w:rFonts w:ascii="Book Antiqua" w:hAnsi="Book Antiqua"/>
          <w:i/>
          <w:iCs/>
          <w:color w:val="auto"/>
          <w:sz w:val="20"/>
          <w:szCs w:val="20"/>
        </w:rPr>
        <w:t>Képviseletre jogosult neve</w:t>
      </w:r>
    </w:p>
    <w:p w:rsidR="00E00ADD" w:rsidRPr="005D046E" w:rsidRDefault="00E00ADD" w:rsidP="00E00ADD">
      <w:pPr>
        <w:numPr>
          <w:ilvl w:val="12"/>
          <w:numId w:val="0"/>
        </w:numPr>
        <w:jc w:val="both"/>
        <w:rPr>
          <w:rFonts w:ascii="Book Antiqua" w:hAnsi="Book Antiqua"/>
          <w:i/>
          <w:iCs/>
          <w:color w:val="auto"/>
          <w:sz w:val="20"/>
          <w:szCs w:val="20"/>
          <w:lang w:eastAsia="en-US"/>
        </w:rPr>
      </w:pPr>
      <w:r w:rsidRPr="005D046E">
        <w:rPr>
          <w:rFonts w:ascii="Book Antiqua" w:hAnsi="Book Antiqua"/>
          <w:i/>
          <w:iCs/>
          <w:color w:val="auto"/>
          <w:sz w:val="20"/>
          <w:szCs w:val="20"/>
          <w:lang w:eastAsia="en-US"/>
        </w:rPr>
        <w:t>tisztsége</w:t>
      </w:r>
    </w:p>
    <w:p w:rsidR="00E00ADD" w:rsidRPr="005D046E" w:rsidRDefault="00E00ADD" w:rsidP="00E00ADD">
      <w:pPr>
        <w:numPr>
          <w:ilvl w:val="12"/>
          <w:numId w:val="0"/>
        </w:numPr>
        <w:rPr>
          <w:rFonts w:ascii="Book Antiqua" w:hAnsi="Book Antiqua"/>
          <w:i/>
          <w:iCs/>
          <w:color w:val="auto"/>
          <w:sz w:val="20"/>
          <w:szCs w:val="20"/>
        </w:rPr>
      </w:pPr>
    </w:p>
    <w:p w:rsidR="00E00ADD" w:rsidRPr="002751F7" w:rsidRDefault="00E00ADD" w:rsidP="00E00ADD">
      <w:pPr>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E00ADD" w:rsidRPr="002751F7" w:rsidRDefault="00E00ADD" w:rsidP="00E00ADD">
      <w:pPr>
        <w:jc w:val="both"/>
        <w:rPr>
          <w:rFonts w:ascii="Garamond" w:hAnsi="Garamond"/>
        </w:rPr>
      </w:pPr>
    </w:p>
    <w:p w:rsidR="00E00ADD" w:rsidRPr="002751F7" w:rsidRDefault="00E00ADD" w:rsidP="00E00ADD">
      <w:pPr>
        <w:jc w:val="both"/>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Pr="00C33B98" w:rsidRDefault="00E00ADD" w:rsidP="00E00ADD">
      <w:pPr>
        <w:jc w:val="center"/>
        <w:rPr>
          <w:rFonts w:ascii="Garamond" w:hAnsi="Garamond"/>
          <w:b/>
        </w:rPr>
      </w:pPr>
      <w:r>
        <w:rPr>
          <w:rFonts w:ascii="Garamond" w:hAnsi="Garamond"/>
        </w:rPr>
        <w:lastRenderedPageBreak/>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C33B98">
        <w:rPr>
          <w:rFonts w:ascii="Garamond" w:hAnsi="Garamond"/>
          <w:b/>
        </w:rPr>
        <w:t>5.</w:t>
      </w:r>
      <w:r>
        <w:rPr>
          <w:rFonts w:ascii="Garamond" w:hAnsi="Garamond"/>
          <w:b/>
        </w:rPr>
        <w:t xml:space="preserve">b. </w:t>
      </w:r>
      <w:proofErr w:type="spellStart"/>
      <w:r w:rsidRPr="00C33B98">
        <w:rPr>
          <w:rFonts w:ascii="Garamond" w:hAnsi="Garamond"/>
          <w:b/>
        </w:rPr>
        <w:t>számű</w:t>
      </w:r>
      <w:proofErr w:type="spellEnd"/>
      <w:r w:rsidRPr="00C33B98">
        <w:rPr>
          <w:rFonts w:ascii="Garamond" w:hAnsi="Garamond"/>
          <w:b/>
        </w:rPr>
        <w:t xml:space="preserve"> melléklet </w:t>
      </w: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Default="00E00ADD" w:rsidP="00E00ADD">
      <w:pPr>
        <w:jc w:val="center"/>
        <w:rPr>
          <w:rFonts w:ascii="Garamond" w:hAnsi="Garamond"/>
        </w:rPr>
      </w:pPr>
    </w:p>
    <w:p w:rsidR="00E00ADD" w:rsidRPr="002751F7" w:rsidRDefault="00E00ADD" w:rsidP="00E00ADD">
      <w:pPr>
        <w:jc w:val="center"/>
        <w:rPr>
          <w:rFonts w:ascii="Garamond" w:hAnsi="Garamond"/>
        </w:rPr>
      </w:pPr>
      <w:r w:rsidRPr="002751F7">
        <w:rPr>
          <w:rFonts w:ascii="Garamond" w:hAnsi="Garamond"/>
        </w:rPr>
        <w:t>Nyilatkozat korábban benyújtott dokumentumokról</w:t>
      </w:r>
    </w:p>
    <w:p w:rsidR="00E00ADD" w:rsidRPr="002751F7" w:rsidRDefault="00E00ADD" w:rsidP="00E00ADD">
      <w:pPr>
        <w:jc w:val="both"/>
        <w:rPr>
          <w:rFonts w:ascii="Garamond" w:hAnsi="Garamond"/>
        </w:rPr>
      </w:pPr>
    </w:p>
    <w:p w:rsidR="00E00ADD" w:rsidRPr="002751F7" w:rsidRDefault="00E00ADD" w:rsidP="00E00ADD">
      <w:pPr>
        <w:jc w:val="both"/>
        <w:rPr>
          <w:rFonts w:ascii="Garamond" w:hAnsi="Garamond"/>
        </w:rPr>
      </w:pPr>
    </w:p>
    <w:p w:rsidR="00E00ADD" w:rsidRDefault="00E00ADD" w:rsidP="00E00ADD">
      <w:pPr>
        <w:jc w:val="both"/>
        <w:rPr>
          <w:rFonts w:ascii="Garamond" w:hAnsi="Garamond"/>
        </w:rPr>
      </w:pPr>
      <w:r w:rsidRPr="002751F7">
        <w:rPr>
          <w:rFonts w:ascii="Garamond" w:hAnsi="Garamond"/>
        </w:rPr>
        <w:t xml:space="preserve">Alulírott </w:t>
      </w:r>
      <w:r>
        <w:rPr>
          <w:rFonts w:ascii="Garamond" w:hAnsi="Garamond"/>
        </w:rPr>
        <w:t>………………………………………………………………….</w:t>
      </w:r>
      <w:r w:rsidRPr="002751F7">
        <w:rPr>
          <w:rFonts w:ascii="Garamond" w:hAnsi="Garamond"/>
        </w:rPr>
        <w:t xml:space="preserve"> mint a </w:t>
      </w:r>
      <w:r>
        <w:rPr>
          <w:rFonts w:ascii="Garamond" w:hAnsi="Garamond"/>
        </w:rPr>
        <w:t>………………………………………………</w:t>
      </w:r>
      <w:proofErr w:type="gramStart"/>
      <w:r>
        <w:rPr>
          <w:rFonts w:ascii="Garamond" w:hAnsi="Garamond"/>
        </w:rPr>
        <w:t>…….</w:t>
      </w:r>
      <w:proofErr w:type="gramEnd"/>
      <w:r w:rsidRPr="002751F7">
        <w:rPr>
          <w:rFonts w:ascii="Garamond" w:hAnsi="Garamond"/>
        </w:rPr>
        <w:t>(Kedvezményezett neve) kedvezményezett képviseletére jogosult nyilatkozom, hogy a</w:t>
      </w:r>
      <w:r>
        <w:rPr>
          <w:rFonts w:ascii="Garamond" w:hAnsi="Garamond"/>
        </w:rPr>
        <w:t xml:space="preserve"> Nép Hagyományaink Megőrzése 2022. II. Ütem </w:t>
      </w:r>
      <w:r w:rsidRPr="002751F7">
        <w:rPr>
          <w:rFonts w:ascii="Garamond" w:hAnsi="Garamond"/>
        </w:rPr>
        <w:t xml:space="preserve"> pályázathoz</w:t>
      </w:r>
      <w:r>
        <w:rPr>
          <w:rFonts w:ascii="Garamond" w:hAnsi="Garamond"/>
        </w:rPr>
        <w:t xml:space="preserve"> </w:t>
      </w:r>
      <w:r w:rsidRPr="002751F7">
        <w:rPr>
          <w:rFonts w:ascii="Garamond" w:hAnsi="Garamond"/>
        </w:rPr>
        <w:t xml:space="preserve">korábban benyújtott és </w:t>
      </w:r>
      <w:r>
        <w:rPr>
          <w:rFonts w:ascii="Garamond" w:hAnsi="Garamond"/>
        </w:rPr>
        <w:t xml:space="preserve">Hagyományok Háza </w:t>
      </w:r>
      <w:r w:rsidRPr="002751F7">
        <w:rPr>
          <w:rFonts w:ascii="Garamond" w:hAnsi="Garamond"/>
        </w:rPr>
        <w:t xml:space="preserve">által elfogadott: </w:t>
      </w:r>
    </w:p>
    <w:p w:rsidR="00E00ADD" w:rsidRDefault="00E00ADD" w:rsidP="00E00ADD">
      <w:pPr>
        <w:pStyle w:val="Listaszerbekezd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Garamond" w:hAnsi="Garamond"/>
        </w:rPr>
      </w:pPr>
      <w:r w:rsidRPr="002751F7">
        <w:rPr>
          <w:rFonts w:ascii="Garamond" w:hAnsi="Garamond"/>
        </w:rPr>
        <w:t>nyilvántartásba vételt igazoló okirat</w:t>
      </w:r>
      <w:r>
        <w:rPr>
          <w:rFonts w:ascii="Garamond" w:hAnsi="Garamond"/>
        </w:rPr>
        <w:t xml:space="preserve"> (*)</w:t>
      </w:r>
    </w:p>
    <w:p w:rsidR="00E00ADD" w:rsidRDefault="00E00ADD" w:rsidP="00E00ADD">
      <w:pPr>
        <w:pStyle w:val="Listaszerbekezd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Garamond" w:hAnsi="Garamond"/>
        </w:rPr>
      </w:pPr>
      <w:r w:rsidRPr="002751F7">
        <w:rPr>
          <w:rFonts w:ascii="Garamond" w:hAnsi="Garamond"/>
        </w:rPr>
        <w:t>aláírási címpéldány/aláírás-</w:t>
      </w:r>
      <w:proofErr w:type="gramStart"/>
      <w:r w:rsidRPr="002751F7">
        <w:rPr>
          <w:rFonts w:ascii="Garamond" w:hAnsi="Garamond"/>
        </w:rPr>
        <w:t>minta</w:t>
      </w:r>
      <w:r>
        <w:rPr>
          <w:rFonts w:ascii="Garamond" w:hAnsi="Garamond"/>
        </w:rPr>
        <w:t>,(</w:t>
      </w:r>
      <w:proofErr w:type="gramEnd"/>
      <w:r>
        <w:rPr>
          <w:rFonts w:ascii="Garamond" w:hAnsi="Garamond"/>
        </w:rPr>
        <w:t xml:space="preserve">*) </w:t>
      </w:r>
    </w:p>
    <w:p w:rsidR="00E00ADD" w:rsidRDefault="00E00ADD" w:rsidP="00E00ADD">
      <w:pPr>
        <w:pStyle w:val="Listaszerbekezd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Garamond" w:hAnsi="Garamond"/>
        </w:rPr>
      </w:pPr>
      <w:proofErr w:type="gramStart"/>
      <w:r>
        <w:rPr>
          <w:rFonts w:ascii="Garamond" w:hAnsi="Garamond"/>
        </w:rPr>
        <w:t>bankszámlakivonat,(</w:t>
      </w:r>
      <w:proofErr w:type="gramEnd"/>
      <w:r>
        <w:rPr>
          <w:rFonts w:ascii="Garamond" w:hAnsi="Garamond"/>
        </w:rPr>
        <w:t>*)</w:t>
      </w:r>
    </w:p>
    <w:p w:rsidR="00E00ADD" w:rsidRPr="002751F7" w:rsidRDefault="00E00ADD" w:rsidP="00E00ADD">
      <w:pPr>
        <w:pStyle w:val="Listaszerbekezds"/>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Garamond" w:hAnsi="Garamond"/>
        </w:rPr>
      </w:pPr>
      <w:r>
        <w:rPr>
          <w:rFonts w:ascii="Garamond" w:hAnsi="Garamond"/>
        </w:rPr>
        <w:t>EU adószám igazolása</w:t>
      </w:r>
      <w:r w:rsidRPr="002751F7">
        <w:rPr>
          <w:rFonts w:ascii="Garamond" w:hAnsi="Garamond"/>
        </w:rPr>
        <w:t xml:space="preserve"> (</w:t>
      </w:r>
      <w:proofErr w:type="gramStart"/>
      <w:r w:rsidRPr="002751F7">
        <w:rPr>
          <w:rFonts w:ascii="Garamond" w:hAnsi="Garamond"/>
        </w:rPr>
        <w:t>* )</w:t>
      </w:r>
      <w:proofErr w:type="gramEnd"/>
    </w:p>
    <w:p w:rsidR="00E00ADD" w:rsidRDefault="00E00ADD" w:rsidP="00E00ADD">
      <w:pPr>
        <w:jc w:val="both"/>
        <w:rPr>
          <w:rFonts w:ascii="Garamond" w:hAnsi="Garamond"/>
        </w:rPr>
      </w:pPr>
      <w:r w:rsidRPr="002751F7">
        <w:rPr>
          <w:rFonts w:ascii="Garamond" w:hAnsi="Garamond"/>
        </w:rPr>
        <w:t xml:space="preserve"> adataiban változás nem </w:t>
      </w:r>
      <w:proofErr w:type="gramStart"/>
      <w:r w:rsidRPr="002751F7">
        <w:rPr>
          <w:rFonts w:ascii="Garamond" w:hAnsi="Garamond"/>
        </w:rPr>
        <w:t>történt..</w:t>
      </w:r>
      <w:proofErr w:type="gramEnd"/>
      <w:r w:rsidRPr="002751F7">
        <w:rPr>
          <w:rFonts w:ascii="Garamond" w:hAnsi="Garamond"/>
        </w:rPr>
        <w:t xml:space="preserve"> Kérem a fenti dokumentum(ok) elfogadását </w:t>
      </w:r>
    </w:p>
    <w:p w:rsidR="00E00ADD" w:rsidRDefault="00E00ADD" w:rsidP="00E00ADD">
      <w:pPr>
        <w:jc w:val="both"/>
        <w:rPr>
          <w:rFonts w:ascii="Garamond" w:hAnsi="Garamond"/>
        </w:rPr>
      </w:pPr>
    </w:p>
    <w:p w:rsidR="00E00ADD" w:rsidRDefault="00E00ADD" w:rsidP="00E00ADD">
      <w:pPr>
        <w:jc w:val="both"/>
        <w:rPr>
          <w:rFonts w:ascii="Garamond" w:hAnsi="Garamond"/>
        </w:rPr>
      </w:pPr>
      <w:r>
        <w:rPr>
          <w:rFonts w:ascii="Garamond" w:hAnsi="Garamond"/>
        </w:rPr>
        <w:t xml:space="preserve">Kelt, </w:t>
      </w:r>
    </w:p>
    <w:p w:rsidR="00E00ADD" w:rsidRDefault="00E00ADD" w:rsidP="00E00ADD">
      <w:pPr>
        <w:jc w:val="both"/>
        <w:rPr>
          <w:rFonts w:ascii="Garamond" w:hAnsi="Garamond"/>
        </w:rPr>
      </w:pPr>
      <w:r w:rsidRPr="002751F7">
        <w:rPr>
          <w:rFonts w:ascii="Garamond" w:hAnsi="Garamond"/>
        </w:rPr>
        <w:t>Kedvezményezett képviseletére jogosult személy cégszerű aláírása</w:t>
      </w:r>
    </w:p>
    <w:p w:rsidR="00E00ADD" w:rsidRDefault="00E00ADD" w:rsidP="00E00ADD">
      <w:pPr>
        <w:jc w:val="both"/>
        <w:rPr>
          <w:rFonts w:ascii="Garamond" w:hAnsi="Garamond"/>
        </w:rPr>
      </w:pPr>
    </w:p>
    <w:p w:rsidR="00E00ADD" w:rsidRDefault="00E00ADD" w:rsidP="00E00ADD">
      <w:pPr>
        <w:jc w:val="both"/>
        <w:rPr>
          <w:rFonts w:ascii="Garamond" w:hAnsi="Garamond"/>
        </w:rPr>
      </w:pPr>
    </w:p>
    <w:p w:rsidR="00E00ADD" w:rsidRDefault="00E00ADD" w:rsidP="00E00ADD">
      <w:pPr>
        <w:jc w:val="both"/>
        <w:rPr>
          <w:rFonts w:ascii="Garamond" w:hAnsi="Garamond"/>
        </w:rPr>
      </w:pPr>
    </w:p>
    <w:p w:rsidR="00E00ADD" w:rsidRPr="002751F7" w:rsidRDefault="00E00ADD" w:rsidP="00E00ADD">
      <w:pPr>
        <w:jc w:val="both"/>
        <w:rPr>
          <w:rFonts w:ascii="Garamond" w:hAnsi="Garamond"/>
        </w:rPr>
      </w:pPr>
      <w:r w:rsidRPr="002751F7">
        <w:rPr>
          <w:rFonts w:ascii="Garamond" w:hAnsi="Garamond"/>
        </w:rPr>
        <w:t>(*) Kérjük, a megfelelő részt aláhúzni</w:t>
      </w:r>
    </w:p>
    <w:p w:rsidR="00E00ADD" w:rsidRDefault="00E00ADD" w:rsidP="00E00ADD">
      <w:pPr>
        <w:rPr>
          <w:rFonts w:ascii="Book Antiqua" w:hAnsi="Book Antiqua"/>
          <w:color w:val="auto"/>
          <w:sz w:val="22"/>
          <w:szCs w:val="22"/>
        </w:rPr>
      </w:pPr>
    </w:p>
    <w:p w:rsidR="00E00ADD" w:rsidRDefault="00E00ADD" w:rsidP="00E00ADD">
      <w:pPr>
        <w:rPr>
          <w:rFonts w:ascii="Book Antiqua" w:hAnsi="Book Antiqua"/>
          <w:color w:val="auto"/>
          <w:sz w:val="22"/>
          <w:szCs w:val="22"/>
        </w:rPr>
      </w:pPr>
    </w:p>
    <w:p w:rsidR="00E00ADD" w:rsidRPr="005D046E" w:rsidRDefault="00E00ADD" w:rsidP="00E00ADD">
      <w:pPr>
        <w:rPr>
          <w:rFonts w:ascii="Book Antiqua" w:hAnsi="Book Antiqua"/>
          <w:color w:val="auto"/>
          <w:sz w:val="22"/>
          <w:szCs w:val="22"/>
        </w:rPr>
      </w:pPr>
      <w:r w:rsidRPr="005D046E">
        <w:rPr>
          <w:rFonts w:ascii="Book Antiqua" w:hAnsi="Book Antiqua"/>
          <w:color w:val="auto"/>
          <w:sz w:val="22"/>
          <w:szCs w:val="22"/>
        </w:rPr>
        <w:br w:type="page"/>
      </w:r>
    </w:p>
    <w:p w:rsidR="00E00ADD" w:rsidRPr="005D046E" w:rsidRDefault="00E00ADD" w:rsidP="00E00ADD">
      <w:pPr>
        <w:rPr>
          <w:color w:val="auto"/>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5D046E">
        <w:rPr>
          <w:rFonts w:ascii="Book Antiqua" w:eastAsia="Calibri" w:hAnsi="Book Antiqua"/>
          <w:b/>
          <w:color w:val="auto"/>
          <w:sz w:val="20"/>
          <w:szCs w:val="20"/>
          <w:bdr w:val="none" w:sz="0" w:space="0" w:color="auto"/>
          <w:lang w:eastAsia="en-US"/>
        </w:rPr>
        <w:tab/>
      </w:r>
      <w:r w:rsidRPr="005D046E">
        <w:rPr>
          <w:rFonts w:ascii="Book Antiqua" w:eastAsia="Calibri" w:hAnsi="Book Antiqua"/>
          <w:b/>
          <w:color w:val="auto"/>
          <w:sz w:val="20"/>
          <w:szCs w:val="20"/>
          <w:bdr w:val="none" w:sz="0" w:space="0" w:color="auto"/>
          <w:lang w:eastAsia="en-US"/>
        </w:rPr>
        <w:tab/>
      </w:r>
      <w:r w:rsidRPr="005D046E">
        <w:rPr>
          <w:rFonts w:ascii="Book Antiqua" w:eastAsia="Calibri" w:hAnsi="Book Antiqua"/>
          <w:b/>
          <w:color w:val="auto"/>
          <w:sz w:val="20"/>
          <w:szCs w:val="20"/>
          <w:bdr w:val="none" w:sz="0" w:space="0" w:color="auto"/>
          <w:lang w:eastAsia="en-US"/>
        </w:rPr>
        <w:tab/>
      </w:r>
      <w:r w:rsidRPr="005D046E">
        <w:rPr>
          <w:rFonts w:ascii="Book Antiqua" w:eastAsia="Calibri" w:hAnsi="Book Antiqua"/>
          <w:b/>
          <w:color w:val="auto"/>
          <w:sz w:val="20"/>
          <w:szCs w:val="20"/>
          <w:bdr w:val="none" w:sz="0" w:space="0" w:color="auto"/>
          <w:lang w:eastAsia="en-US"/>
        </w:rPr>
        <w:tab/>
      </w:r>
      <w:r w:rsidRPr="005D046E">
        <w:rPr>
          <w:rFonts w:ascii="Book Antiqua" w:eastAsia="Calibri" w:hAnsi="Book Antiqua"/>
          <w:b/>
          <w:color w:val="auto"/>
          <w:sz w:val="20"/>
          <w:szCs w:val="20"/>
          <w:bdr w:val="none" w:sz="0" w:space="0" w:color="auto"/>
          <w:lang w:eastAsia="en-US"/>
        </w:rPr>
        <w:tab/>
      </w:r>
      <w:r w:rsidRPr="005D046E">
        <w:rPr>
          <w:rFonts w:ascii="Book Antiqua" w:eastAsia="Calibri" w:hAnsi="Book Antiqua"/>
          <w:b/>
          <w:color w:val="auto"/>
          <w:sz w:val="20"/>
          <w:szCs w:val="20"/>
          <w:bdr w:val="none" w:sz="0" w:space="0" w:color="auto"/>
          <w:lang w:eastAsia="en-US"/>
        </w:rPr>
        <w:tab/>
      </w:r>
      <w:r w:rsidRPr="005D046E">
        <w:rPr>
          <w:rFonts w:ascii="Book Antiqua" w:eastAsia="Calibri" w:hAnsi="Book Antiqua"/>
          <w:b/>
          <w:color w:val="auto"/>
          <w:sz w:val="20"/>
          <w:szCs w:val="20"/>
          <w:bdr w:val="none" w:sz="0" w:space="0" w:color="auto"/>
          <w:lang w:eastAsia="en-US"/>
        </w:rPr>
        <w:tab/>
      </w:r>
      <w:r w:rsidRPr="005D046E">
        <w:rPr>
          <w:rFonts w:ascii="Book Antiqua" w:eastAsia="Calibri" w:hAnsi="Book Antiqua"/>
          <w:b/>
          <w:color w:val="auto"/>
          <w:sz w:val="20"/>
          <w:szCs w:val="20"/>
          <w:bdr w:val="none" w:sz="0" w:space="0" w:color="auto"/>
          <w:lang w:eastAsia="en-US"/>
        </w:rPr>
        <w:tab/>
      </w:r>
      <w:r w:rsidRPr="005D046E">
        <w:rPr>
          <w:rFonts w:ascii="Book Antiqua" w:eastAsia="Calibri" w:hAnsi="Book Antiqua"/>
          <w:b/>
          <w:color w:val="auto"/>
          <w:sz w:val="20"/>
          <w:szCs w:val="20"/>
          <w:bdr w:val="none" w:sz="0" w:space="0" w:color="auto"/>
          <w:lang w:eastAsia="en-US"/>
        </w:rPr>
        <w:tab/>
      </w:r>
      <w:r w:rsidRPr="005D046E">
        <w:rPr>
          <w:rFonts w:ascii="Book Antiqua" w:eastAsia="Calibri" w:hAnsi="Book Antiqua"/>
          <w:b/>
          <w:color w:val="auto"/>
          <w:sz w:val="20"/>
          <w:szCs w:val="20"/>
          <w:bdr w:val="none" w:sz="0" w:space="0" w:color="auto"/>
          <w:lang w:eastAsia="en-US"/>
        </w:rPr>
        <w:tab/>
        <w:t>6. számú melléklet</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5D046E">
        <w:rPr>
          <w:rFonts w:ascii="Book Antiqua" w:eastAsia="Calibri" w:hAnsi="Book Antiqua"/>
          <w:b/>
          <w:color w:val="auto"/>
          <w:sz w:val="20"/>
          <w:szCs w:val="20"/>
          <w:bdr w:val="none" w:sz="0" w:space="0" w:color="auto"/>
          <w:lang w:eastAsia="en-US"/>
        </w:rPr>
        <w:t>NYILATKOZAT</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 xml:space="preserve">az Európai Unió működéséről szóló szerződés 107. és 108. cikkének a csekély összegű támogatásokra való alkalmazásáról szóló, 2013. december 18-i 1407/2013/EU bizottsági rendelet (HL L 352., 2013.12.24., 1. o.) szerinti </w:t>
      </w:r>
      <w:r w:rsidRPr="005D046E">
        <w:rPr>
          <w:rFonts w:ascii="Book Antiqua" w:eastAsia="Calibri" w:hAnsi="Book Antiqua"/>
          <w:b/>
          <w:color w:val="auto"/>
          <w:sz w:val="20"/>
          <w:szCs w:val="20"/>
          <w:bdr w:val="none" w:sz="0" w:space="0" w:color="auto"/>
          <w:lang w:eastAsia="en-US"/>
        </w:rPr>
        <w:t xml:space="preserve">csekély összegű (de </w:t>
      </w:r>
      <w:proofErr w:type="spellStart"/>
      <w:r w:rsidRPr="005D046E">
        <w:rPr>
          <w:rFonts w:ascii="Book Antiqua" w:eastAsia="Calibri" w:hAnsi="Book Antiqua"/>
          <w:b/>
          <w:color w:val="auto"/>
          <w:sz w:val="20"/>
          <w:szCs w:val="20"/>
          <w:bdr w:val="none" w:sz="0" w:space="0" w:color="auto"/>
          <w:lang w:eastAsia="en-US"/>
        </w:rPr>
        <w:t>minimis</w:t>
      </w:r>
      <w:proofErr w:type="spellEnd"/>
      <w:r w:rsidRPr="005D046E">
        <w:rPr>
          <w:rFonts w:ascii="Book Antiqua" w:eastAsia="Calibri" w:hAnsi="Book Antiqua"/>
          <w:b/>
          <w:color w:val="auto"/>
          <w:sz w:val="20"/>
          <w:szCs w:val="20"/>
          <w:bdr w:val="none" w:sz="0" w:space="0" w:color="auto"/>
          <w:lang w:eastAsia="en-US"/>
        </w:rPr>
        <w:t>) támogatás esetén</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b/>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b/>
          <w:color w:val="auto"/>
          <w:sz w:val="20"/>
          <w:szCs w:val="20"/>
          <w:bdr w:val="none" w:sz="0" w:space="0" w:color="auto"/>
          <w:lang w:eastAsia="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E00ADD" w:rsidRPr="005D046E" w:rsidTr="008E7519">
        <w:trPr>
          <w:jc w:val="center"/>
        </w:trPr>
        <w:tc>
          <w:tcPr>
            <w:tcW w:w="9014" w:type="dxa"/>
            <w:gridSpan w:val="2"/>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1. Kedvezményezett adatai</w:t>
            </w:r>
          </w:p>
        </w:tc>
      </w:tr>
      <w:tr w:rsidR="00E00ADD" w:rsidRPr="005D046E" w:rsidTr="008E7519">
        <w:trPr>
          <w:trHeight w:val="415"/>
          <w:jc w:val="center"/>
        </w:trPr>
        <w:tc>
          <w:tcPr>
            <w:tcW w:w="4904"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Név:</w:t>
            </w:r>
          </w:p>
        </w:tc>
        <w:tc>
          <w:tcPr>
            <w:tcW w:w="4110"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E00ADD" w:rsidRPr="005D046E" w:rsidTr="008E7519">
        <w:trPr>
          <w:jc w:val="center"/>
        </w:trPr>
        <w:tc>
          <w:tcPr>
            <w:tcW w:w="4904"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Adószám:</w:t>
            </w:r>
          </w:p>
        </w:tc>
        <w:tc>
          <w:tcPr>
            <w:tcW w:w="4110"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E00ADD" w:rsidRPr="005D046E" w:rsidTr="008E7519">
        <w:trPr>
          <w:trHeight w:val="427"/>
          <w:jc w:val="center"/>
        </w:trPr>
        <w:tc>
          <w:tcPr>
            <w:tcW w:w="4904"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Elérhetőség:</w:t>
            </w:r>
          </w:p>
        </w:tc>
        <w:tc>
          <w:tcPr>
            <w:tcW w:w="4110"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E00ADD" w:rsidRPr="005D046E" w:rsidTr="008E7519">
        <w:trPr>
          <w:trHeight w:val="418"/>
          <w:jc w:val="center"/>
        </w:trPr>
        <w:tc>
          <w:tcPr>
            <w:tcW w:w="4904"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Aláírásra jogosult képviselő:</w:t>
            </w:r>
          </w:p>
        </w:tc>
        <w:tc>
          <w:tcPr>
            <w:tcW w:w="4110"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E00ADD" w:rsidRPr="005D046E" w:rsidTr="008E7519">
        <w:trPr>
          <w:trHeight w:val="411"/>
          <w:jc w:val="center"/>
        </w:trPr>
        <w:tc>
          <w:tcPr>
            <w:tcW w:w="4904"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E-mail cím:</w:t>
            </w:r>
          </w:p>
        </w:tc>
        <w:tc>
          <w:tcPr>
            <w:tcW w:w="4110"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tc>
      </w:tr>
      <w:tr w:rsidR="00E00ADD" w:rsidRPr="005D046E" w:rsidTr="008E7519">
        <w:trPr>
          <w:trHeight w:val="465"/>
          <w:jc w:val="center"/>
        </w:trPr>
        <w:tc>
          <w:tcPr>
            <w:tcW w:w="9014" w:type="dxa"/>
            <w:gridSpan w:val="2"/>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i/>
                <w:color w:val="auto"/>
                <w:sz w:val="20"/>
                <w:szCs w:val="20"/>
                <w:bdr w:val="none" w:sz="0" w:space="0" w:color="auto"/>
                <w:lang w:eastAsia="en-US"/>
              </w:rPr>
              <w:t>(jelölje X-</w:t>
            </w:r>
            <w:proofErr w:type="gramStart"/>
            <w:r w:rsidRPr="005D046E">
              <w:rPr>
                <w:rFonts w:ascii="Book Antiqua" w:eastAsia="Calibri" w:hAnsi="Book Antiqua" w:cs="Calibri"/>
                <w:i/>
                <w:color w:val="auto"/>
                <w:sz w:val="20"/>
                <w:szCs w:val="20"/>
                <w:bdr w:val="none" w:sz="0" w:space="0" w:color="auto"/>
                <w:lang w:eastAsia="en-US"/>
              </w:rPr>
              <w:t>szel )</w:t>
            </w:r>
            <w:proofErr w:type="gramEnd"/>
          </w:p>
          <w:p w:rsidR="00E00ADD" w:rsidRPr="005D046E" w:rsidRDefault="00E00ADD" w:rsidP="00E00A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Book Antiqua" w:hAnsi="Book Antiqua" w:cs="Calibri"/>
                <w:color w:val="auto"/>
                <w:sz w:val="20"/>
                <w:szCs w:val="20"/>
                <w:bdr w:val="none" w:sz="0" w:space="0" w:color="auto"/>
                <w:lang w:eastAsia="en-US"/>
              </w:rPr>
            </w:pPr>
            <w:r w:rsidRPr="005D046E">
              <w:rPr>
                <w:rFonts w:ascii="Book Antiqua" w:hAnsi="Book Antiqua" w:cs="Calibri"/>
                <w:color w:val="auto"/>
                <w:sz w:val="20"/>
                <w:szCs w:val="20"/>
                <w:bdr w:val="none" w:sz="0" w:space="0" w:color="auto"/>
                <w:lang w:eastAsia="en-US"/>
              </w:rPr>
              <w:sym w:font="Webdings" w:char="F063"/>
            </w:r>
            <w:r w:rsidRPr="005D046E">
              <w:rPr>
                <w:rFonts w:ascii="Book Antiqua" w:hAnsi="Book Antiqua" w:cs="Calibri"/>
                <w:color w:val="auto"/>
                <w:sz w:val="20"/>
                <w:szCs w:val="20"/>
                <w:bdr w:val="none" w:sz="0" w:space="0" w:color="auto"/>
                <w:lang w:eastAsia="en-US"/>
              </w:rPr>
              <w:t xml:space="preserve"> Egyesülés a folyamatban lévő és az azt megelőző két </w:t>
            </w:r>
            <w:proofErr w:type="spellStart"/>
            <w:r w:rsidRPr="005D046E">
              <w:rPr>
                <w:rFonts w:ascii="Book Antiqua" w:hAnsi="Book Antiqua" w:cs="Calibri"/>
                <w:color w:val="auto"/>
                <w:sz w:val="20"/>
                <w:szCs w:val="20"/>
                <w:bdr w:val="none" w:sz="0" w:space="0" w:color="auto"/>
                <w:lang w:eastAsia="en-US"/>
              </w:rPr>
              <w:t>adóév</w:t>
            </w:r>
            <w:proofErr w:type="spellEnd"/>
            <w:r w:rsidRPr="005D046E">
              <w:rPr>
                <w:rFonts w:ascii="Book Antiqua" w:hAnsi="Book Antiqua" w:cs="Calibri"/>
                <w:color w:val="auto"/>
                <w:sz w:val="20"/>
                <w:szCs w:val="20"/>
                <w:bdr w:val="none" w:sz="0" w:space="0" w:color="auto"/>
                <w:lang w:eastAsia="en-US"/>
              </w:rPr>
              <w:t xml:space="preserve"> során  </w:t>
            </w:r>
          </w:p>
          <w:p w:rsidR="00E00ADD" w:rsidRPr="005D046E" w:rsidRDefault="00E00ADD" w:rsidP="00E00A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0" w:firstLine="0"/>
              <w:jc w:val="both"/>
              <w:rPr>
                <w:rFonts w:ascii="Book Antiqua" w:hAnsi="Book Antiqua" w:cs="Calibri"/>
                <w:color w:val="auto"/>
                <w:sz w:val="20"/>
                <w:szCs w:val="20"/>
                <w:bdr w:val="none" w:sz="0" w:space="0" w:color="auto"/>
                <w:lang w:eastAsia="en-US"/>
              </w:rPr>
            </w:pPr>
            <w:r w:rsidRPr="005D046E">
              <w:rPr>
                <w:rFonts w:ascii="Book Antiqua" w:hAnsi="Book Antiqua" w:cs="Calibri"/>
                <w:color w:val="auto"/>
                <w:sz w:val="20"/>
                <w:szCs w:val="20"/>
                <w:bdr w:val="none" w:sz="0" w:space="0" w:color="auto"/>
                <w:lang w:eastAsia="en-US"/>
              </w:rPr>
              <w:sym w:font="Webdings" w:char="F063"/>
            </w:r>
            <w:r w:rsidRPr="005D046E">
              <w:rPr>
                <w:rFonts w:ascii="Book Antiqua" w:hAnsi="Book Antiqua" w:cs="Calibri"/>
                <w:color w:val="auto"/>
                <w:sz w:val="20"/>
                <w:szCs w:val="20"/>
                <w:bdr w:val="none" w:sz="0" w:space="0" w:color="auto"/>
                <w:lang w:eastAsia="en-US"/>
              </w:rPr>
              <w:t xml:space="preserve"> Szétválás a folyamatban lévő és az azt megelőző két </w:t>
            </w:r>
            <w:proofErr w:type="spellStart"/>
            <w:r w:rsidRPr="005D046E">
              <w:rPr>
                <w:rFonts w:ascii="Book Antiqua" w:hAnsi="Book Antiqua" w:cs="Calibri"/>
                <w:color w:val="auto"/>
                <w:sz w:val="20"/>
                <w:szCs w:val="20"/>
                <w:bdr w:val="none" w:sz="0" w:space="0" w:color="auto"/>
                <w:lang w:eastAsia="en-US"/>
              </w:rPr>
              <w:t>adóév</w:t>
            </w:r>
            <w:proofErr w:type="spellEnd"/>
            <w:r w:rsidRPr="005D046E">
              <w:rPr>
                <w:rFonts w:ascii="Book Antiqua" w:hAnsi="Book Antiqua" w:cs="Calibri"/>
                <w:color w:val="auto"/>
                <w:sz w:val="20"/>
                <w:szCs w:val="20"/>
                <w:bdr w:val="none" w:sz="0" w:space="0" w:color="auto"/>
                <w:lang w:eastAsia="en-US"/>
              </w:rPr>
              <w:t xml:space="preserve"> során  </w:t>
            </w:r>
          </w:p>
        </w:tc>
      </w:tr>
      <w:tr w:rsidR="00E00ADD" w:rsidRPr="005D046E" w:rsidTr="008E7519">
        <w:trPr>
          <w:trHeight w:val="557"/>
          <w:jc w:val="center"/>
        </w:trPr>
        <w:tc>
          <w:tcPr>
            <w:tcW w:w="4904"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 xml:space="preserve">Egyesülés, szétválás ideje: </w:t>
            </w:r>
          </w:p>
        </w:tc>
        <w:tc>
          <w:tcPr>
            <w:tcW w:w="4110"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p>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_________   ___________   _________</w:t>
            </w:r>
          </w:p>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 xml:space="preserve">   (</w:t>
            </w:r>
            <w:proofErr w:type="gramStart"/>
            <w:r w:rsidRPr="005D046E">
              <w:rPr>
                <w:rFonts w:ascii="Book Antiqua" w:eastAsia="Calibri" w:hAnsi="Book Antiqua" w:cs="Calibri"/>
                <w:color w:val="auto"/>
                <w:sz w:val="20"/>
                <w:szCs w:val="20"/>
                <w:bdr w:val="none" w:sz="0" w:space="0" w:color="auto"/>
                <w:lang w:eastAsia="en-US"/>
              </w:rPr>
              <w:t xml:space="preserve">év)   </w:t>
            </w:r>
            <w:proofErr w:type="gramEnd"/>
            <w:r w:rsidRPr="005D046E">
              <w:rPr>
                <w:rFonts w:ascii="Book Antiqua" w:eastAsia="Calibri" w:hAnsi="Book Antiqua" w:cs="Calibri"/>
                <w:color w:val="auto"/>
                <w:sz w:val="20"/>
                <w:szCs w:val="20"/>
                <w:bdr w:val="none" w:sz="0" w:space="0" w:color="auto"/>
                <w:lang w:eastAsia="en-US"/>
              </w:rPr>
              <w:t xml:space="preserve">          (hónap)           (nap)</w:t>
            </w:r>
          </w:p>
        </w:tc>
      </w:tr>
    </w:tbl>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w:t>
      </w:r>
      <w:proofErr w:type="spellStart"/>
      <w:r w:rsidRPr="005D046E">
        <w:rPr>
          <w:rFonts w:ascii="Book Antiqua" w:eastAsia="Calibri" w:hAnsi="Book Antiqua" w:cs="Calibri"/>
          <w:color w:val="auto"/>
          <w:sz w:val="20"/>
          <w:szCs w:val="20"/>
          <w:bdr w:val="none" w:sz="0" w:space="0" w:color="auto"/>
          <w:lang w:eastAsia="en-US"/>
        </w:rPr>
        <w:t>ban</w:t>
      </w:r>
      <w:proofErr w:type="spellEnd"/>
      <w:r w:rsidRPr="005D046E">
        <w:rPr>
          <w:rFonts w:ascii="Book Antiqua" w:eastAsia="Calibri" w:hAnsi="Book Antiqua" w:cs="Calibri"/>
          <w:color w:val="auto"/>
          <w:sz w:val="20"/>
          <w:szCs w:val="20"/>
          <w:bdr w:val="none" w:sz="0" w:space="0" w:color="auto"/>
          <w:lang w:eastAsia="en-US"/>
        </w:rPr>
        <w:t xml:space="preserve"> részesültek. </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Nyilatkozatom arra is kiterjed, hogy a kedvezményezett, továbbá az olyan vállalkozások, amelyekkel a kedvezményezett egy és ugyanazon vállalkozásnak minősül, milyen csekély összegű támogatás(ok)</w:t>
      </w:r>
      <w:proofErr w:type="spellStart"/>
      <w:r w:rsidRPr="005D046E">
        <w:rPr>
          <w:rFonts w:ascii="Book Antiqua" w:eastAsia="Calibri" w:hAnsi="Book Antiqua" w:cs="Calibri"/>
          <w:color w:val="auto"/>
          <w:sz w:val="20"/>
          <w:szCs w:val="20"/>
          <w:bdr w:val="none" w:sz="0" w:space="0" w:color="auto"/>
          <w:lang w:eastAsia="en-US"/>
        </w:rPr>
        <w:t>ra</w:t>
      </w:r>
      <w:proofErr w:type="spellEnd"/>
      <w:r w:rsidRPr="005D046E">
        <w:rPr>
          <w:rFonts w:ascii="Book Antiqua" w:eastAsia="Calibri" w:hAnsi="Book Antiqua" w:cs="Calibri"/>
          <w:color w:val="auto"/>
          <w:sz w:val="20"/>
          <w:szCs w:val="20"/>
          <w:bdr w:val="none" w:sz="0" w:space="0" w:color="auto"/>
          <w:lang w:eastAsia="en-US"/>
        </w:rPr>
        <w:t xml:space="preserve"> nyújtottak be támogatási kérelmet (az elutasított kérelmekről nem kell nyilatkozni, csak azokról, amelyek elbírálása folyamatban van).</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Nyilatkozatom a 1407/2013/EU bizottsági rendelet 3. cikk (8)-(9) bekezdéseiben írtak betartásához szükséges adatokat is tartalmazza.</w:t>
      </w:r>
      <w:r w:rsidRPr="005D046E">
        <w:rPr>
          <w:rFonts w:ascii="Book Antiqua" w:eastAsia="Calibri" w:hAnsi="Book Antiqua" w:cs="Calibri"/>
          <w:color w:val="auto"/>
          <w:sz w:val="20"/>
          <w:szCs w:val="20"/>
          <w:bdr w:val="none" w:sz="0" w:space="0" w:color="auto"/>
          <w:vertAlign w:val="superscript"/>
          <w:lang w:eastAsia="en-US"/>
        </w:rPr>
        <w:footnoteReference w:id="6"/>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sectPr w:rsidR="00E00ADD" w:rsidRPr="005D046E" w:rsidSect="00EF00B1">
          <w:footerReference w:type="default" r:id="rId7"/>
          <w:pgSz w:w="11906" w:h="16838"/>
          <w:pgMar w:top="568"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E00ADD" w:rsidRPr="005D046E" w:rsidTr="008E7519">
        <w:trPr>
          <w:trHeight w:val="385"/>
        </w:trPr>
        <w:tc>
          <w:tcPr>
            <w:tcW w:w="14046" w:type="dxa"/>
            <w:gridSpan w:val="11"/>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lastRenderedPageBreak/>
              <w:t>2. Csekély összegű támogatások</w:t>
            </w:r>
            <w:r w:rsidRPr="005D046E">
              <w:rPr>
                <w:rFonts w:ascii="Book Antiqua" w:eastAsia="Calibri" w:hAnsi="Book Antiqua" w:cs="Calibri"/>
                <w:b/>
                <w:color w:val="auto"/>
                <w:sz w:val="20"/>
                <w:szCs w:val="20"/>
                <w:bdr w:val="none" w:sz="0" w:space="0" w:color="auto"/>
                <w:vertAlign w:val="superscript"/>
                <w:lang w:eastAsia="en-US"/>
              </w:rPr>
              <w:footnoteReference w:id="7"/>
            </w:r>
          </w:p>
        </w:tc>
      </w:tr>
      <w:tr w:rsidR="00E00ADD" w:rsidRPr="005D046E" w:rsidTr="008E7519">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Sor-szám</w:t>
            </w:r>
          </w:p>
        </w:tc>
        <w:tc>
          <w:tcPr>
            <w:tcW w:w="1702"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Támogatás jogalapja (bizottsági rendelet száma)</w:t>
            </w:r>
          </w:p>
        </w:tc>
        <w:tc>
          <w:tcPr>
            <w:tcW w:w="1558"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Támogatást nyújtó szervezet</w:t>
            </w:r>
          </w:p>
        </w:tc>
        <w:tc>
          <w:tcPr>
            <w:tcW w:w="1843"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Támogatás kedvezménye-</w:t>
            </w:r>
            <w:proofErr w:type="spellStart"/>
            <w:r w:rsidRPr="005D046E">
              <w:rPr>
                <w:rFonts w:ascii="Book Antiqua" w:eastAsia="Calibri" w:hAnsi="Book Antiqua" w:cs="Calibri"/>
                <w:b/>
                <w:color w:val="auto"/>
                <w:sz w:val="20"/>
                <w:szCs w:val="20"/>
                <w:bdr w:val="none" w:sz="0" w:space="0" w:color="auto"/>
                <w:lang w:eastAsia="en-US"/>
              </w:rPr>
              <w:t>zettje</w:t>
            </w:r>
            <w:proofErr w:type="spellEnd"/>
            <w:r w:rsidRPr="005D046E">
              <w:rPr>
                <w:rFonts w:ascii="Book Antiqua" w:eastAsia="Calibri" w:hAnsi="Book Antiqua" w:cs="Calibri"/>
                <w:b/>
                <w:color w:val="auto"/>
                <w:sz w:val="20"/>
                <w:szCs w:val="20"/>
                <w:bdr w:val="none" w:sz="0" w:space="0" w:color="auto"/>
                <w:lang w:eastAsia="en-US"/>
              </w:rPr>
              <w:t xml:space="preserve"> és célja</w:t>
            </w:r>
          </w:p>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4"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 xml:space="preserve">A támogatást ellenszolgáltatás fejében végzett közúti </w:t>
            </w:r>
            <w:proofErr w:type="spellStart"/>
            <w:r w:rsidRPr="005D046E">
              <w:rPr>
                <w:rFonts w:ascii="Book Antiqua" w:eastAsia="Calibri" w:hAnsi="Book Antiqua" w:cs="Calibri"/>
                <w:b/>
                <w:color w:val="auto"/>
                <w:sz w:val="20"/>
                <w:szCs w:val="20"/>
                <w:bdr w:val="none" w:sz="0" w:space="0" w:color="auto"/>
                <w:lang w:eastAsia="en-US"/>
              </w:rPr>
              <w:t>kereske-delmi</w:t>
            </w:r>
            <w:proofErr w:type="spellEnd"/>
            <w:r w:rsidRPr="005D046E">
              <w:rPr>
                <w:rFonts w:ascii="Book Antiqua" w:eastAsia="Calibri" w:hAnsi="Book Antiqua" w:cs="Calibri"/>
                <w:b/>
                <w:color w:val="auto"/>
                <w:sz w:val="20"/>
                <w:szCs w:val="20"/>
                <w:bdr w:val="none" w:sz="0" w:space="0" w:color="auto"/>
                <w:lang w:eastAsia="en-US"/>
              </w:rPr>
              <w:t xml:space="preserve"> </w:t>
            </w:r>
            <w:proofErr w:type="spellStart"/>
            <w:r w:rsidRPr="005D046E">
              <w:rPr>
                <w:rFonts w:ascii="Book Antiqua" w:eastAsia="Calibri" w:hAnsi="Book Antiqua" w:cs="Calibri"/>
                <w:b/>
                <w:color w:val="auto"/>
                <w:sz w:val="20"/>
                <w:szCs w:val="20"/>
                <w:bdr w:val="none" w:sz="0" w:space="0" w:color="auto"/>
                <w:lang w:eastAsia="en-US"/>
              </w:rPr>
              <w:t>árufuva-rozáshoz</w:t>
            </w:r>
            <w:proofErr w:type="spellEnd"/>
            <w:r w:rsidRPr="005D046E">
              <w:rPr>
                <w:rFonts w:ascii="Book Antiqua" w:eastAsia="Calibri" w:hAnsi="Book Antiqua" w:cs="Calibri"/>
                <w:b/>
                <w:color w:val="auto"/>
                <w:sz w:val="20"/>
                <w:szCs w:val="20"/>
                <w:bdr w:val="none" w:sz="0" w:space="0" w:color="auto"/>
                <w:lang w:eastAsia="en-US"/>
              </w:rPr>
              <w:t xml:space="preserve"> vette igénybe?</w:t>
            </w:r>
          </w:p>
        </w:tc>
        <w:tc>
          <w:tcPr>
            <w:tcW w:w="1559"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 xml:space="preserve">Kérelem </w:t>
            </w:r>
            <w:proofErr w:type="spellStart"/>
            <w:r w:rsidRPr="005D046E">
              <w:rPr>
                <w:rFonts w:ascii="Book Antiqua" w:eastAsia="Calibri" w:hAnsi="Book Antiqua" w:cs="Calibri"/>
                <w:b/>
                <w:color w:val="auto"/>
                <w:sz w:val="20"/>
                <w:szCs w:val="20"/>
                <w:bdr w:val="none" w:sz="0" w:space="0" w:color="auto"/>
                <w:lang w:eastAsia="en-US"/>
              </w:rPr>
              <w:t>benyúj-tásának</w:t>
            </w:r>
            <w:proofErr w:type="spellEnd"/>
            <w:r w:rsidRPr="005D046E">
              <w:rPr>
                <w:rFonts w:ascii="Book Antiqua" w:eastAsia="Calibri" w:hAnsi="Book Antiqua" w:cs="Calibri"/>
                <w:b/>
                <w:color w:val="auto"/>
                <w:sz w:val="20"/>
                <w:szCs w:val="20"/>
                <w:bdr w:val="none" w:sz="0" w:space="0" w:color="auto"/>
                <w:lang w:eastAsia="en-US"/>
              </w:rPr>
              <w:t xml:space="preserve"> dátuma</w:t>
            </w:r>
            <w:r w:rsidRPr="005D046E">
              <w:rPr>
                <w:rFonts w:ascii="Book Antiqua" w:eastAsia="Calibri" w:hAnsi="Book Antiqua" w:cs="Calibri"/>
                <w:b/>
                <w:color w:val="auto"/>
                <w:sz w:val="20"/>
                <w:szCs w:val="20"/>
                <w:bdr w:val="none" w:sz="0" w:space="0" w:color="auto"/>
                <w:vertAlign w:val="superscript"/>
                <w:lang w:eastAsia="en-US"/>
              </w:rPr>
              <w:footnoteReference w:id="8"/>
            </w:r>
          </w:p>
        </w:tc>
        <w:tc>
          <w:tcPr>
            <w:tcW w:w="1133"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Odaítélés dátuma</w:t>
            </w:r>
          </w:p>
        </w:tc>
        <w:tc>
          <w:tcPr>
            <w:tcW w:w="1560" w:type="dxa"/>
            <w:gridSpan w:val="2"/>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Támogatás összege</w:t>
            </w:r>
          </w:p>
        </w:tc>
        <w:tc>
          <w:tcPr>
            <w:tcW w:w="2127" w:type="dxa"/>
            <w:gridSpan w:val="2"/>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Támogatás bruttó támogatástartalma</w:t>
            </w:r>
            <w:r w:rsidRPr="005D046E">
              <w:rPr>
                <w:rFonts w:ascii="Book Antiqua" w:eastAsia="Calibri" w:hAnsi="Book Antiqua" w:cs="Calibri"/>
                <w:b/>
                <w:color w:val="auto"/>
                <w:sz w:val="20"/>
                <w:szCs w:val="20"/>
                <w:bdr w:val="none" w:sz="0" w:space="0" w:color="auto"/>
                <w:vertAlign w:val="superscript"/>
                <w:lang w:eastAsia="en-US"/>
              </w:rPr>
              <w:footnoteReference w:id="9"/>
            </w:r>
          </w:p>
        </w:tc>
      </w:tr>
      <w:tr w:rsidR="00E00ADD" w:rsidRPr="005D046E" w:rsidTr="008E7519">
        <w:tblPrEx>
          <w:tblCellMar>
            <w:left w:w="108" w:type="dxa"/>
            <w:right w:w="108" w:type="dxa"/>
          </w:tblCellMar>
          <w:tblLook w:val="01E0" w:firstRow="1" w:lastRow="1" w:firstColumn="1" w:lastColumn="1" w:noHBand="0" w:noVBand="0"/>
        </w:tblPrEx>
        <w:trPr>
          <w:trHeight w:val="2410"/>
        </w:trPr>
        <w:tc>
          <w:tcPr>
            <w:tcW w:w="720"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702"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558"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3"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4"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559"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133"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852" w:type="dxa"/>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Forint</w:t>
            </w:r>
          </w:p>
        </w:tc>
        <w:tc>
          <w:tcPr>
            <w:tcW w:w="708" w:type="dxa"/>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Euró</w:t>
            </w:r>
          </w:p>
        </w:tc>
        <w:tc>
          <w:tcPr>
            <w:tcW w:w="992" w:type="dxa"/>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Forint</w:t>
            </w:r>
          </w:p>
        </w:tc>
        <w:tc>
          <w:tcPr>
            <w:tcW w:w="1135" w:type="dxa"/>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Euró</w:t>
            </w:r>
          </w:p>
        </w:tc>
      </w:tr>
      <w:tr w:rsidR="00E00ADD" w:rsidRPr="005D046E" w:rsidTr="008E7519">
        <w:tblPrEx>
          <w:tblCellMar>
            <w:left w:w="108" w:type="dxa"/>
            <w:right w:w="108" w:type="dxa"/>
          </w:tblCellMar>
          <w:tblLook w:val="01E0" w:firstRow="1" w:lastRow="1" w:firstColumn="1" w:lastColumn="1" w:noHBand="0" w:noVBand="0"/>
        </w:tblPrEx>
        <w:trPr>
          <w:trHeight w:val="1208"/>
        </w:trPr>
        <w:tc>
          <w:tcPr>
            <w:tcW w:w="720"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8"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4"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3"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85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08"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99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5"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r w:rsidR="00E00ADD" w:rsidRPr="005D046E" w:rsidTr="008E7519">
        <w:tblPrEx>
          <w:tblCellMar>
            <w:left w:w="108" w:type="dxa"/>
            <w:right w:w="108" w:type="dxa"/>
          </w:tblCellMar>
          <w:tblLook w:val="01E0" w:firstRow="1" w:lastRow="1" w:firstColumn="1" w:lastColumn="1" w:noHBand="0" w:noVBand="0"/>
        </w:tblPrEx>
        <w:trPr>
          <w:trHeight w:val="1126"/>
        </w:trPr>
        <w:tc>
          <w:tcPr>
            <w:tcW w:w="720"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8"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4"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3"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85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08"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99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5"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r w:rsidR="00E00ADD" w:rsidRPr="005D046E" w:rsidTr="008E7519">
        <w:tblPrEx>
          <w:tblCellMar>
            <w:left w:w="108" w:type="dxa"/>
            <w:right w:w="108" w:type="dxa"/>
          </w:tblCellMar>
          <w:tblLook w:val="01E0" w:firstRow="1" w:lastRow="1" w:firstColumn="1" w:lastColumn="1" w:noHBand="0" w:noVBand="0"/>
        </w:tblPrEx>
        <w:trPr>
          <w:trHeight w:val="1256"/>
        </w:trPr>
        <w:tc>
          <w:tcPr>
            <w:tcW w:w="720"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8"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4"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3"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85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08"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99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5"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bl>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sectPr w:rsidR="00E00ADD" w:rsidRPr="005D046E" w:rsidSect="003508EB">
          <w:pgSz w:w="16838" w:h="11906" w:orient="landscape"/>
          <w:pgMar w:top="1418" w:right="1418" w:bottom="1418" w:left="1418" w:header="709" w:footer="709" w:gutter="0"/>
          <w:cols w:space="708"/>
          <w:docGrid w:linePitch="360"/>
        </w:sect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E00ADD" w:rsidRPr="005D046E" w:rsidTr="008E7519">
        <w:trPr>
          <w:jc w:val="center"/>
        </w:trPr>
        <w:tc>
          <w:tcPr>
            <w:tcW w:w="9300" w:type="dxa"/>
            <w:gridSpan w:val="2"/>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3. Adatok az egy és ugyanazon vállalkozásokról</w:t>
            </w:r>
          </w:p>
        </w:tc>
      </w:tr>
      <w:tr w:rsidR="00E00ADD" w:rsidRPr="005D046E" w:rsidDel="00CE53F6" w:rsidTr="008E7519">
        <w:trPr>
          <w:jc w:val="center"/>
        </w:trPr>
        <w:tc>
          <w:tcPr>
            <w:tcW w:w="9300" w:type="dxa"/>
            <w:gridSpan w:val="2"/>
            <w:shd w:val="clear" w:color="auto" w:fill="auto"/>
            <w:vAlign w:val="center"/>
          </w:tcPr>
          <w:p w:rsidR="00E00ADD" w:rsidRPr="005D046E" w:rsidDel="00CE53F6"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 xml:space="preserve">Nyilatkozom, hogy az 1407/2013/EU bizottsági rendelet </w:t>
            </w:r>
            <w:r w:rsidRPr="005D046E">
              <w:rPr>
                <w:rFonts w:ascii="Book Antiqua" w:eastAsia="Calibri" w:hAnsi="Book Antiqua" w:cs="Calibri"/>
                <w:bCs/>
                <w:color w:val="auto"/>
                <w:sz w:val="20"/>
                <w:szCs w:val="20"/>
                <w:bdr w:val="none" w:sz="0" w:space="0" w:color="auto"/>
                <w:lang w:eastAsia="en-US"/>
              </w:rPr>
              <w:t>2. cikk (2) bekezdése értelmében a </w:t>
            </w:r>
            <w:r w:rsidRPr="005D046E">
              <w:rPr>
                <w:rFonts w:ascii="Book Antiqua" w:eastAsia="Calibri" w:hAnsi="Book Antiqua" w:cs="Calibri"/>
                <w:color w:val="auto"/>
                <w:sz w:val="20"/>
                <w:szCs w:val="20"/>
                <w:bdr w:val="none" w:sz="0" w:space="0" w:color="auto"/>
                <w:lang w:eastAsia="en-US"/>
              </w:rPr>
              <w:t>kedvezményezett</w:t>
            </w:r>
            <w:r w:rsidRPr="005D046E">
              <w:rPr>
                <w:rFonts w:ascii="Book Antiqua" w:eastAsia="Calibri" w:hAnsi="Book Antiqua" w:cs="Calibri"/>
                <w:bCs/>
                <w:color w:val="auto"/>
                <w:sz w:val="20"/>
                <w:szCs w:val="20"/>
                <w:bdr w:val="none" w:sz="0" w:space="0" w:color="auto"/>
                <w:lang w:eastAsia="en-US"/>
              </w:rPr>
              <w:t xml:space="preserve"> az alábbi vállalkozásokkal minősül egy és ugyanazon vállalkozásnak.</w:t>
            </w:r>
          </w:p>
        </w:tc>
      </w:tr>
      <w:tr w:rsidR="00E00ADD" w:rsidRPr="005D046E" w:rsidTr="008E7519">
        <w:trPr>
          <w:jc w:val="center"/>
        </w:trPr>
        <w:tc>
          <w:tcPr>
            <w:tcW w:w="5545"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Vállalkozás neve</w:t>
            </w:r>
          </w:p>
        </w:tc>
        <w:tc>
          <w:tcPr>
            <w:tcW w:w="3755" w:type="dxa"/>
            <w:shd w:val="clear" w:color="auto" w:fill="auto"/>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Adószáma</w:t>
            </w:r>
          </w:p>
        </w:tc>
      </w:tr>
      <w:tr w:rsidR="00E00ADD" w:rsidRPr="005D046E" w:rsidTr="008E7519">
        <w:trPr>
          <w:trHeight w:val="563"/>
          <w:jc w:val="center"/>
        </w:trPr>
        <w:tc>
          <w:tcPr>
            <w:tcW w:w="554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E00ADD" w:rsidRPr="005D046E" w:rsidTr="008E7519">
        <w:trPr>
          <w:trHeight w:val="563"/>
          <w:jc w:val="center"/>
        </w:trPr>
        <w:tc>
          <w:tcPr>
            <w:tcW w:w="554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E00ADD" w:rsidRPr="005D046E" w:rsidTr="008E7519">
        <w:trPr>
          <w:trHeight w:val="563"/>
          <w:jc w:val="center"/>
        </w:trPr>
        <w:tc>
          <w:tcPr>
            <w:tcW w:w="554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E00ADD" w:rsidRPr="005D046E" w:rsidTr="008E7519">
        <w:trPr>
          <w:trHeight w:val="563"/>
          <w:jc w:val="center"/>
        </w:trPr>
        <w:tc>
          <w:tcPr>
            <w:tcW w:w="554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E00ADD" w:rsidRPr="005D046E" w:rsidTr="008E7519">
        <w:trPr>
          <w:trHeight w:val="563"/>
          <w:jc w:val="center"/>
        </w:trPr>
        <w:tc>
          <w:tcPr>
            <w:tcW w:w="554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r w:rsidR="00E00ADD" w:rsidRPr="005D046E" w:rsidTr="008E7519">
        <w:trPr>
          <w:trHeight w:val="563"/>
          <w:jc w:val="center"/>
        </w:trPr>
        <w:tc>
          <w:tcPr>
            <w:tcW w:w="554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c>
          <w:tcPr>
            <w:tcW w:w="3755" w:type="dxa"/>
            <w:shd w:val="clear" w:color="auto" w:fill="auto"/>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eastAsia="Calibri" w:hAnsi="Book Antiqua" w:cs="Calibri"/>
                <w:color w:val="auto"/>
                <w:sz w:val="20"/>
                <w:szCs w:val="20"/>
                <w:bdr w:val="none" w:sz="0" w:space="0" w:color="auto"/>
                <w:lang w:eastAsia="en-US"/>
              </w:rPr>
            </w:pPr>
          </w:p>
        </w:tc>
      </w:tr>
    </w:tbl>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Book Antiqua" w:eastAsia="Calibri" w:hAnsi="Book Antiqua"/>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5D046E">
        <w:rPr>
          <w:rFonts w:ascii="Book Antiqua" w:eastAsia="Calibri" w:hAnsi="Book Antiqua" w:cs="Calibri"/>
          <w:bCs/>
          <w:color w:val="auto"/>
          <w:sz w:val="20"/>
          <w:szCs w:val="20"/>
          <w:bdr w:val="none" w:sz="0" w:space="0" w:color="auto"/>
          <w:lang w:eastAsia="en-US"/>
        </w:rPr>
        <w:t xml:space="preserve"> </w:t>
      </w:r>
      <w:r w:rsidRPr="005D046E">
        <w:rPr>
          <w:rFonts w:ascii="Book Antiqua" w:eastAsia="Calibri" w:hAnsi="Book Antiqua" w:cs="Calibri"/>
          <w:color w:val="auto"/>
          <w:sz w:val="20"/>
          <w:szCs w:val="20"/>
          <w:bdr w:val="none" w:sz="0" w:space="0" w:color="auto"/>
          <w:lang w:eastAsia="en-US"/>
        </w:rPr>
        <w:t>vonatkozásában az alábbiakról nyilatkozom.</w:t>
      </w:r>
      <w:r w:rsidRPr="005D046E">
        <w:rPr>
          <w:rFonts w:ascii="Book Antiqua" w:eastAsia="Calibri" w:hAnsi="Book Antiqua" w:cs="Calibri"/>
          <w:color w:val="auto"/>
          <w:sz w:val="20"/>
          <w:szCs w:val="20"/>
          <w:bdr w:val="none" w:sz="0" w:space="0" w:color="auto"/>
          <w:vertAlign w:val="superscript"/>
          <w:lang w:eastAsia="en-US"/>
        </w:rPr>
        <w:footnoteReference w:id="10"/>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br w:type="page"/>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sectPr w:rsidR="00E00ADD" w:rsidRPr="005D046E" w:rsidSect="003508E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E00ADD" w:rsidRPr="005D046E" w:rsidTr="008E7519">
        <w:trPr>
          <w:trHeight w:val="777"/>
        </w:trPr>
        <w:tc>
          <w:tcPr>
            <w:tcW w:w="14753" w:type="dxa"/>
            <w:gridSpan w:val="11"/>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lastRenderedPageBreak/>
              <w:t>4. Adatok az azonos elszámolható költségek vagy a csekély összegű támogatással azonos célú kockázatfinanszírozási célú intézkedés vonatkozásában nyújtott állami támogatásokra</w:t>
            </w:r>
          </w:p>
        </w:tc>
      </w:tr>
      <w:tr w:rsidR="00E00ADD" w:rsidRPr="005D046E" w:rsidTr="008E7519">
        <w:trPr>
          <w:trHeight w:val="3392"/>
        </w:trPr>
        <w:tc>
          <w:tcPr>
            <w:tcW w:w="722"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Sor-szám</w:t>
            </w:r>
          </w:p>
        </w:tc>
        <w:tc>
          <w:tcPr>
            <w:tcW w:w="1276"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Támogatás jogalapja (uniós állami támogatási szabály)</w:t>
            </w:r>
          </w:p>
        </w:tc>
        <w:tc>
          <w:tcPr>
            <w:tcW w:w="1559"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Támogatást nyújtó szervezet</w:t>
            </w:r>
          </w:p>
        </w:tc>
        <w:tc>
          <w:tcPr>
            <w:tcW w:w="1843"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Támogatási kategória</w:t>
            </w:r>
          </w:p>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(pl. regionális beruházási támogatás)</w:t>
            </w:r>
          </w:p>
        </w:tc>
        <w:tc>
          <w:tcPr>
            <w:tcW w:w="1701"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Kérelem benyújtásának dátuma</w:t>
            </w:r>
            <w:r w:rsidRPr="005D046E">
              <w:rPr>
                <w:rFonts w:ascii="Book Antiqua" w:eastAsia="Calibri" w:hAnsi="Book Antiqua" w:cs="Calibri"/>
                <w:b/>
                <w:color w:val="auto"/>
                <w:sz w:val="20"/>
                <w:szCs w:val="20"/>
                <w:bdr w:val="none" w:sz="0" w:space="0" w:color="auto"/>
                <w:vertAlign w:val="superscript"/>
                <w:lang w:eastAsia="en-US"/>
              </w:rPr>
              <w:footnoteReference w:id="11"/>
            </w:r>
          </w:p>
        </w:tc>
        <w:tc>
          <w:tcPr>
            <w:tcW w:w="1843" w:type="dxa"/>
            <w:vMerge w:val="restart"/>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Odaítélés dátuma</w:t>
            </w:r>
          </w:p>
        </w:tc>
        <w:tc>
          <w:tcPr>
            <w:tcW w:w="2266" w:type="dxa"/>
            <w:gridSpan w:val="2"/>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Azonos elszámolható költségek teljes összege jelentértéken</w:t>
            </w:r>
          </w:p>
        </w:tc>
        <w:tc>
          <w:tcPr>
            <w:tcW w:w="2125" w:type="dxa"/>
            <w:gridSpan w:val="2"/>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 xml:space="preserve">Azonos </w:t>
            </w:r>
            <w:proofErr w:type="spellStart"/>
            <w:r w:rsidRPr="005D046E">
              <w:rPr>
                <w:rFonts w:ascii="Book Antiqua" w:eastAsia="Calibri" w:hAnsi="Book Antiqua" w:cs="Calibri"/>
                <w:b/>
                <w:color w:val="auto"/>
                <w:sz w:val="20"/>
                <w:szCs w:val="20"/>
                <w:bdr w:val="none" w:sz="0" w:space="0" w:color="auto"/>
                <w:lang w:eastAsia="en-US"/>
              </w:rPr>
              <w:t>kockázatfinanszíro-zási</w:t>
            </w:r>
            <w:proofErr w:type="spellEnd"/>
            <w:r w:rsidRPr="005D046E">
              <w:rPr>
                <w:rFonts w:ascii="Book Antiqua" w:eastAsia="Calibri" w:hAnsi="Book Antiqua" w:cs="Calibri"/>
                <w:b/>
                <w:color w:val="auto"/>
                <w:sz w:val="20"/>
                <w:szCs w:val="20"/>
                <w:bdr w:val="none" w:sz="0" w:space="0" w:color="auto"/>
                <w:lang w:eastAsia="en-US"/>
              </w:rPr>
              <w:t xml:space="preserve"> célú intézkedés vonatkozásában nyújtott állami támogatás bruttó támogatástartalma / azonos elszámolható költségek vonatkozásában nyújtott állami támogatás bruttó támogatástartalma</w:t>
            </w:r>
            <w:r w:rsidRPr="005D046E">
              <w:rPr>
                <w:rFonts w:ascii="Book Antiqua" w:eastAsia="Calibri" w:hAnsi="Book Antiqua" w:cs="Calibri"/>
                <w:b/>
                <w:color w:val="auto"/>
                <w:sz w:val="20"/>
                <w:szCs w:val="20"/>
                <w:bdr w:val="none" w:sz="0" w:space="0" w:color="auto"/>
                <w:vertAlign w:val="superscript"/>
                <w:lang w:eastAsia="en-US"/>
              </w:rPr>
              <w:footnoteReference w:id="12"/>
            </w:r>
          </w:p>
        </w:tc>
        <w:tc>
          <w:tcPr>
            <w:tcW w:w="1418" w:type="dxa"/>
            <w:vMerge w:val="restart"/>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 xml:space="preserve">Maximális támogatási </w:t>
            </w:r>
            <w:proofErr w:type="spellStart"/>
            <w:r w:rsidRPr="005D046E">
              <w:rPr>
                <w:rFonts w:ascii="Book Antiqua" w:eastAsia="Calibri" w:hAnsi="Book Antiqua" w:cs="Calibri"/>
                <w:b/>
                <w:color w:val="auto"/>
                <w:sz w:val="20"/>
                <w:szCs w:val="20"/>
                <w:bdr w:val="none" w:sz="0" w:space="0" w:color="auto"/>
                <w:lang w:eastAsia="en-US"/>
              </w:rPr>
              <w:t>intezitás</w:t>
            </w:r>
            <w:proofErr w:type="spellEnd"/>
            <w:r w:rsidRPr="005D046E">
              <w:rPr>
                <w:rFonts w:ascii="Book Antiqua" w:eastAsia="Calibri" w:hAnsi="Book Antiqua" w:cs="Calibri"/>
                <w:b/>
                <w:color w:val="auto"/>
                <w:sz w:val="20"/>
                <w:szCs w:val="20"/>
                <w:bdr w:val="none" w:sz="0" w:space="0" w:color="auto"/>
                <w:lang w:eastAsia="en-US"/>
              </w:rPr>
              <w:t xml:space="preserve"> (</w:t>
            </w:r>
            <w:r w:rsidRPr="005D046E">
              <w:rPr>
                <w:rFonts w:ascii="Book Antiqua" w:eastAsia="Calibri" w:hAnsi="Book Antiqua" w:cs="Calibri"/>
                <w:b/>
                <w:i/>
                <w:color w:val="auto"/>
                <w:sz w:val="20"/>
                <w:szCs w:val="20"/>
                <w:bdr w:val="none" w:sz="0" w:space="0" w:color="auto"/>
                <w:lang w:eastAsia="en-US"/>
              </w:rPr>
              <w:t>%</w:t>
            </w:r>
            <w:r w:rsidRPr="005D046E">
              <w:rPr>
                <w:rFonts w:ascii="Book Antiqua" w:eastAsia="Calibri" w:hAnsi="Book Antiqua" w:cs="Calibri"/>
                <w:b/>
                <w:color w:val="auto"/>
                <w:sz w:val="20"/>
                <w:szCs w:val="20"/>
                <w:bdr w:val="none" w:sz="0" w:space="0" w:color="auto"/>
                <w:lang w:eastAsia="en-US"/>
              </w:rPr>
              <w:t>) vagy maximális támogatási összeg</w:t>
            </w:r>
          </w:p>
        </w:tc>
      </w:tr>
      <w:tr w:rsidR="00E00ADD" w:rsidRPr="005D046E" w:rsidTr="008E7519">
        <w:trPr>
          <w:trHeight w:val="77"/>
        </w:trPr>
        <w:tc>
          <w:tcPr>
            <w:tcW w:w="722"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276"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559"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3"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701"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843" w:type="dxa"/>
            <w:vMerge/>
            <w:vAlign w:val="center"/>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c>
          <w:tcPr>
            <w:tcW w:w="1130"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Forint</w:t>
            </w:r>
          </w:p>
        </w:tc>
        <w:tc>
          <w:tcPr>
            <w:tcW w:w="1136"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Euró</w:t>
            </w:r>
          </w:p>
        </w:tc>
        <w:tc>
          <w:tcPr>
            <w:tcW w:w="1415"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Forint</w:t>
            </w:r>
          </w:p>
        </w:tc>
        <w:tc>
          <w:tcPr>
            <w:tcW w:w="710"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r w:rsidRPr="005D046E">
              <w:rPr>
                <w:rFonts w:ascii="Book Antiqua" w:eastAsia="Calibri" w:hAnsi="Book Antiqua" w:cs="Calibri"/>
                <w:b/>
                <w:color w:val="auto"/>
                <w:sz w:val="20"/>
                <w:szCs w:val="20"/>
                <w:bdr w:val="none" w:sz="0" w:space="0" w:color="auto"/>
                <w:lang w:eastAsia="en-US"/>
              </w:rPr>
              <w:t>Euró</w:t>
            </w:r>
            <w:r w:rsidRPr="005D046E">
              <w:rPr>
                <w:rFonts w:ascii="Book Antiqua" w:eastAsia="Calibri" w:hAnsi="Book Antiqua" w:cs="Calibri"/>
                <w:b/>
                <w:color w:val="auto"/>
                <w:sz w:val="20"/>
                <w:szCs w:val="20"/>
                <w:bdr w:val="none" w:sz="0" w:space="0" w:color="auto"/>
                <w:vertAlign w:val="superscript"/>
                <w:lang w:eastAsia="en-US"/>
              </w:rPr>
              <w:footnoteReference w:id="13"/>
            </w:r>
          </w:p>
        </w:tc>
        <w:tc>
          <w:tcPr>
            <w:tcW w:w="1418" w:type="dxa"/>
            <w:vMerge/>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b/>
                <w:color w:val="auto"/>
                <w:sz w:val="20"/>
                <w:szCs w:val="20"/>
                <w:bdr w:val="none" w:sz="0" w:space="0" w:color="auto"/>
                <w:lang w:eastAsia="en-US"/>
              </w:rPr>
            </w:pPr>
          </w:p>
        </w:tc>
      </w:tr>
      <w:tr w:rsidR="00E00ADD" w:rsidRPr="005D046E" w:rsidTr="008E7519">
        <w:trPr>
          <w:trHeight w:val="1230"/>
        </w:trPr>
        <w:tc>
          <w:tcPr>
            <w:tcW w:w="72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276"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1"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0"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6"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5"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10"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8"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r w:rsidR="00E00ADD" w:rsidRPr="005D046E" w:rsidTr="008E7519">
        <w:trPr>
          <w:trHeight w:val="1269"/>
        </w:trPr>
        <w:tc>
          <w:tcPr>
            <w:tcW w:w="722"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276"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559"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701"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843"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0"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136"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5"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710"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c>
          <w:tcPr>
            <w:tcW w:w="1418" w:type="dxa"/>
          </w:tcPr>
          <w:p w:rsidR="00E00ADD" w:rsidRPr="005D046E" w:rsidRDefault="00E00ADD" w:rsidP="008E751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cs="Calibri"/>
                <w:color w:val="auto"/>
                <w:sz w:val="20"/>
                <w:szCs w:val="20"/>
                <w:bdr w:val="none" w:sz="0" w:space="0" w:color="auto"/>
                <w:lang w:eastAsia="en-US"/>
              </w:rPr>
            </w:pPr>
          </w:p>
        </w:tc>
      </w:tr>
    </w:tbl>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sectPr w:rsidR="00E00ADD" w:rsidRPr="005D046E" w:rsidSect="003508EB">
          <w:pgSz w:w="16838" w:h="11906" w:orient="landscape"/>
          <w:pgMar w:top="1418" w:right="1418" w:bottom="1418" w:left="1418" w:header="709" w:footer="709" w:gutter="0"/>
          <w:cols w:space="708"/>
          <w:docGrid w:linePitch="360"/>
        </w:sect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Nyilatkozom, hogy a kedvezményezett aláírásra jogosult képviselője vagyok, és a fent megadott adatok helyesek.</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Hozzájárulok ahhoz, hogy a fenti adatokat a tárgyban illetékes szerveknek az adatkezelő átadja.</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Tudomásul veszem, hogy amennyiben a nyilatkozat kelte és a támogatás odaítélése</w:t>
      </w:r>
      <w:r w:rsidRPr="005D046E">
        <w:rPr>
          <w:rFonts w:ascii="Book Antiqua" w:eastAsia="Calibri" w:hAnsi="Book Antiqua" w:cs="Calibri"/>
          <w:color w:val="auto"/>
          <w:sz w:val="20"/>
          <w:szCs w:val="20"/>
          <w:bdr w:val="none" w:sz="0" w:space="0" w:color="auto"/>
          <w:vertAlign w:val="superscript"/>
          <w:lang w:eastAsia="en-US"/>
        </w:rPr>
        <w:footnoteReference w:id="14"/>
      </w:r>
      <w:r w:rsidRPr="005D046E">
        <w:rPr>
          <w:rFonts w:ascii="Book Antiqua" w:eastAsia="Calibri" w:hAnsi="Book Antiqua" w:cs="Calibri"/>
          <w:color w:val="auto"/>
          <w:sz w:val="20"/>
          <w:szCs w:val="20"/>
          <w:bdr w:val="none" w:sz="0" w:space="0" w:color="auto"/>
          <w:lang w:eastAsia="en-US"/>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 xml:space="preserve">Kelt:  </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ab/>
      </w:r>
      <w:r w:rsidRPr="005D046E">
        <w:rPr>
          <w:rFonts w:ascii="Book Antiqua" w:eastAsia="Calibri" w:hAnsi="Book Antiqua" w:cs="Calibri"/>
          <w:color w:val="auto"/>
          <w:sz w:val="20"/>
          <w:szCs w:val="20"/>
          <w:bdr w:val="none" w:sz="0" w:space="0" w:color="auto"/>
          <w:lang w:eastAsia="en-US"/>
        </w:rPr>
        <w:tab/>
      </w:r>
      <w:r w:rsidRPr="005D046E">
        <w:rPr>
          <w:rFonts w:ascii="Book Antiqua" w:eastAsia="Calibri" w:hAnsi="Book Antiqua" w:cs="Calibri"/>
          <w:color w:val="auto"/>
          <w:sz w:val="20"/>
          <w:szCs w:val="20"/>
          <w:bdr w:val="none" w:sz="0" w:space="0" w:color="auto"/>
          <w:lang w:eastAsia="en-US"/>
        </w:rPr>
        <w:tab/>
      </w:r>
      <w:r w:rsidRPr="005D046E">
        <w:rPr>
          <w:rFonts w:ascii="Book Antiqua" w:eastAsia="Calibri" w:hAnsi="Book Antiqua" w:cs="Calibri"/>
          <w:color w:val="auto"/>
          <w:sz w:val="20"/>
          <w:szCs w:val="20"/>
          <w:bdr w:val="none" w:sz="0" w:space="0" w:color="auto"/>
          <w:lang w:eastAsia="en-US"/>
        </w:rPr>
        <w:tab/>
      </w:r>
      <w:r w:rsidRPr="005D046E">
        <w:rPr>
          <w:rFonts w:ascii="Book Antiqua" w:eastAsia="Calibri" w:hAnsi="Book Antiqua" w:cs="Calibri"/>
          <w:color w:val="auto"/>
          <w:sz w:val="20"/>
          <w:szCs w:val="20"/>
          <w:bdr w:val="none" w:sz="0" w:space="0" w:color="auto"/>
          <w:lang w:eastAsia="en-US"/>
        </w:rPr>
        <w:tab/>
        <w:t xml:space="preserve">                   ……………………………..</w:t>
      </w:r>
      <w:r w:rsidRPr="005D046E">
        <w:rPr>
          <w:rFonts w:ascii="Book Antiqua" w:eastAsia="Calibri" w:hAnsi="Book Antiqua" w:cs="Calibri"/>
          <w:color w:val="auto"/>
          <w:sz w:val="20"/>
          <w:szCs w:val="20"/>
          <w:bdr w:val="none" w:sz="0" w:space="0" w:color="auto"/>
          <w:lang w:eastAsia="en-US"/>
        </w:rPr>
        <w:tab/>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ab/>
      </w:r>
      <w:r w:rsidRPr="005D046E">
        <w:rPr>
          <w:rFonts w:ascii="Book Antiqua" w:eastAsia="Calibri" w:hAnsi="Book Antiqua" w:cs="Calibri"/>
          <w:color w:val="auto"/>
          <w:sz w:val="20"/>
          <w:szCs w:val="20"/>
          <w:bdr w:val="none" w:sz="0" w:space="0" w:color="auto"/>
          <w:lang w:eastAsia="en-US"/>
        </w:rPr>
        <w:tab/>
      </w:r>
      <w:r w:rsidRPr="005D046E">
        <w:rPr>
          <w:rFonts w:ascii="Book Antiqua" w:eastAsia="Calibri" w:hAnsi="Book Antiqua" w:cs="Calibri"/>
          <w:color w:val="auto"/>
          <w:sz w:val="20"/>
          <w:szCs w:val="20"/>
          <w:bdr w:val="none" w:sz="0" w:space="0" w:color="auto"/>
          <w:lang w:eastAsia="en-US"/>
        </w:rPr>
        <w:tab/>
      </w:r>
      <w:r w:rsidRPr="005D046E">
        <w:rPr>
          <w:rFonts w:ascii="Book Antiqua" w:eastAsia="Calibri" w:hAnsi="Book Antiqua" w:cs="Calibri"/>
          <w:color w:val="auto"/>
          <w:sz w:val="20"/>
          <w:szCs w:val="20"/>
          <w:bdr w:val="none" w:sz="0" w:space="0" w:color="auto"/>
          <w:lang w:eastAsia="en-US"/>
        </w:rPr>
        <w:tab/>
      </w:r>
      <w:r w:rsidRPr="005D046E">
        <w:rPr>
          <w:rFonts w:ascii="Book Antiqua" w:eastAsia="Calibri" w:hAnsi="Book Antiqua" w:cs="Calibri"/>
          <w:color w:val="auto"/>
          <w:sz w:val="20"/>
          <w:szCs w:val="20"/>
          <w:bdr w:val="none" w:sz="0" w:space="0" w:color="auto"/>
          <w:lang w:eastAsia="en-US"/>
        </w:rPr>
        <w:tab/>
        <w:t xml:space="preserve">         </w:t>
      </w:r>
      <w:r w:rsidRPr="005D046E">
        <w:rPr>
          <w:rFonts w:ascii="Book Antiqua" w:eastAsia="Calibri" w:hAnsi="Book Antiqua" w:cs="Calibri"/>
          <w:color w:val="auto"/>
          <w:sz w:val="20"/>
          <w:szCs w:val="20"/>
          <w:bdr w:val="none" w:sz="0" w:space="0" w:color="auto"/>
          <w:lang w:eastAsia="en-US"/>
        </w:rPr>
        <w:tab/>
        <w:t xml:space="preserve">       Kedvezményezett</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48"/>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 xml:space="preserve">        (aláírás, pecsét)</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ook Antiqua" w:eastAsia="Calibri" w:hAnsi="Book Antiqua" w:cs="Calibri"/>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Book Antiqua" w:eastAsia="Calibri" w:hAnsi="Book Antiqua"/>
          <w:b/>
          <w:color w:val="auto"/>
          <w:sz w:val="20"/>
          <w:szCs w:val="20"/>
          <w:bdr w:val="none" w:sz="0" w:space="0" w:color="auto"/>
          <w:lang w:eastAsia="en-US"/>
        </w:rPr>
      </w:pPr>
      <w:r w:rsidRPr="005D046E">
        <w:rPr>
          <w:rFonts w:ascii="Book Antiqua" w:eastAsia="Calibri" w:hAnsi="Book Antiqua"/>
          <w:b/>
          <w:color w:val="auto"/>
          <w:sz w:val="20"/>
          <w:szCs w:val="20"/>
          <w:bdr w:val="none" w:sz="0" w:space="0" w:color="auto"/>
          <w:lang w:eastAsia="en-US"/>
        </w:rPr>
        <w:br w:type="page"/>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r w:rsidRPr="005D046E">
        <w:rPr>
          <w:rFonts w:ascii="Book Antiqua" w:eastAsia="Calibri" w:hAnsi="Book Antiqua"/>
          <w:b/>
          <w:color w:val="auto"/>
          <w:sz w:val="20"/>
          <w:szCs w:val="20"/>
          <w:bdr w:val="none" w:sz="0" w:space="0" w:color="auto"/>
          <w:lang w:eastAsia="en-US"/>
        </w:rPr>
        <w:lastRenderedPageBreak/>
        <w:t>Útmutató</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Book Antiqua" w:eastAsia="Calibri" w:hAnsi="Book Antiqua"/>
          <w:b/>
          <w:color w:val="auto"/>
          <w:sz w:val="20"/>
          <w:szCs w:val="20"/>
          <w:bdr w:val="none" w:sz="0" w:space="0" w:color="auto"/>
          <w:lang w:eastAsia="en-US"/>
        </w:rPr>
      </w:pP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rPr>
          <w:rFonts w:ascii="Book Antiqua" w:eastAsia="Calibri" w:hAnsi="Book Antiqua" w:cs="Calibri"/>
          <w:i/>
          <w:color w:val="auto"/>
          <w:sz w:val="20"/>
          <w:szCs w:val="20"/>
          <w:bdr w:val="none" w:sz="0" w:space="0" w:color="auto"/>
          <w:lang w:eastAsia="en-US"/>
        </w:rPr>
      </w:pPr>
      <w:r w:rsidRPr="005D046E">
        <w:rPr>
          <w:rFonts w:ascii="Book Antiqua" w:eastAsia="Calibri" w:hAnsi="Book Antiqua" w:cs="Arial"/>
          <w:color w:val="auto"/>
          <w:sz w:val="20"/>
          <w:szCs w:val="20"/>
          <w:bdr w:val="none" w:sz="0" w:space="0" w:color="auto"/>
        </w:rPr>
        <w:t>Az 1407/2013/EU bizottsági rendelet</w:t>
      </w:r>
      <w:r w:rsidRPr="005D046E">
        <w:rPr>
          <w:rFonts w:ascii="Book Antiqua" w:eastAsia="Calibri" w:hAnsi="Book Antiqua" w:cs="Arial"/>
          <w:color w:val="auto"/>
          <w:sz w:val="20"/>
          <w:szCs w:val="20"/>
          <w:bdr w:val="none" w:sz="0" w:space="0" w:color="auto"/>
          <w:vertAlign w:val="superscript"/>
        </w:rPr>
        <w:footnoteReference w:id="15"/>
      </w:r>
      <w:r w:rsidRPr="005D046E">
        <w:rPr>
          <w:rFonts w:ascii="Book Antiqua" w:eastAsia="Calibri" w:hAnsi="Book Antiqua" w:cs="Arial"/>
          <w:color w:val="auto"/>
          <w:sz w:val="20"/>
          <w:szCs w:val="20"/>
          <w:bdr w:val="none" w:sz="0" w:space="0" w:color="auto"/>
        </w:rPr>
        <w:t xml:space="preserve"> szerinti, egy és ugyanazon vállalkozás részére a folyó pénzügyi évben, valamint az azt megelőző két pénzügyi év során az 1407/2013/EU bizottsági rendelet alapján odaítélt csekély összegű támogatások bruttó támogatástartalma </w:t>
      </w:r>
      <w:proofErr w:type="spellStart"/>
      <w:r w:rsidRPr="005D046E">
        <w:rPr>
          <w:rFonts w:ascii="Book Antiqua" w:eastAsia="Calibri" w:hAnsi="Book Antiqua" w:cs="Arial"/>
          <w:color w:val="auto"/>
          <w:sz w:val="20"/>
          <w:szCs w:val="20"/>
          <w:bdr w:val="none" w:sz="0" w:space="0" w:color="auto"/>
        </w:rPr>
        <w:t>tagállamonként</w:t>
      </w:r>
      <w:proofErr w:type="spellEnd"/>
      <w:r w:rsidRPr="005D046E">
        <w:rPr>
          <w:rFonts w:ascii="Book Antiqua" w:eastAsia="Calibri" w:hAnsi="Book Antiqua" w:cs="Arial"/>
          <w:color w:val="auto"/>
          <w:sz w:val="20"/>
          <w:szCs w:val="20"/>
          <w:bdr w:val="none" w:sz="0" w:space="0" w:color="auto"/>
        </w:rPr>
        <w:t xml:space="preserve"> nem haladhatja meg a </w:t>
      </w:r>
      <w:r w:rsidRPr="005D046E">
        <w:rPr>
          <w:rFonts w:ascii="Book Antiqua" w:eastAsia="Calibri" w:hAnsi="Book Antiqua" w:cs="Arial"/>
          <w:b/>
          <w:color w:val="auto"/>
          <w:sz w:val="20"/>
          <w:szCs w:val="20"/>
          <w:bdr w:val="none" w:sz="0" w:space="0" w:color="auto"/>
        </w:rPr>
        <w:t>200.000 eurónak</w:t>
      </w:r>
      <w:r w:rsidRPr="005D046E">
        <w:rPr>
          <w:rFonts w:ascii="Book Antiqua" w:eastAsia="Calibri" w:hAnsi="Book Antiqua" w:cs="Arial"/>
          <w:color w:val="auto"/>
          <w:sz w:val="20"/>
          <w:szCs w:val="20"/>
          <w:bdr w:val="none" w:sz="0" w:space="0" w:color="auto"/>
        </w:rPr>
        <w:t xml:space="preserve">, közúti kereskedelmi árufuvarozást ellenszolgáltatás fejében végző vállalkozások esetében a </w:t>
      </w:r>
      <w:r w:rsidRPr="005D046E">
        <w:rPr>
          <w:rFonts w:ascii="Book Antiqua" w:eastAsia="Calibri" w:hAnsi="Book Antiqua" w:cs="Arial"/>
          <w:b/>
          <w:color w:val="auto"/>
          <w:sz w:val="20"/>
          <w:szCs w:val="20"/>
          <w:bdr w:val="none" w:sz="0" w:space="0" w:color="auto"/>
        </w:rPr>
        <w:t>100.000 eurónak</w:t>
      </w:r>
      <w:r w:rsidRPr="005D046E">
        <w:rPr>
          <w:rFonts w:ascii="Book Antiqua" w:eastAsia="Calibri" w:hAnsi="Book Antiqua" w:cs="Arial"/>
          <w:color w:val="auto"/>
          <w:sz w:val="20"/>
          <w:szCs w:val="20"/>
          <w:bdr w:val="none" w:sz="0" w:space="0" w:color="auto"/>
        </w:rPr>
        <w:t xml:space="preserve"> megfelelő forintösszeget</w:t>
      </w:r>
      <w:r w:rsidRPr="005D046E">
        <w:rPr>
          <w:rFonts w:ascii="Book Antiqua" w:eastAsia="Calibri" w:hAnsi="Book Antiqua" w:cs="Arial"/>
          <w:color w:val="auto"/>
          <w:sz w:val="20"/>
          <w:szCs w:val="20"/>
          <w:bdr w:val="none" w:sz="0" w:space="0" w:color="auto"/>
          <w:vertAlign w:val="superscript"/>
        </w:rPr>
        <w:footnoteReference w:id="16"/>
      </w:r>
      <w:r w:rsidRPr="005D046E">
        <w:rPr>
          <w:rFonts w:ascii="Book Antiqua" w:eastAsia="Calibri" w:hAnsi="Book Antiqua" w:cs="Arial"/>
          <w:color w:val="auto"/>
          <w:sz w:val="20"/>
          <w:szCs w:val="20"/>
          <w:bdr w:val="none" w:sz="0" w:space="0" w:color="auto"/>
        </w:rPr>
        <w:t>, figyelemmel az egyesülésre valamint a szétválásra vonatkozó szabályokra</w:t>
      </w:r>
      <w:r w:rsidRPr="005D046E">
        <w:rPr>
          <w:rFonts w:ascii="Book Antiqua" w:eastAsia="Calibri" w:hAnsi="Book Antiqua" w:cs="Arial"/>
          <w:color w:val="auto"/>
          <w:sz w:val="20"/>
          <w:szCs w:val="20"/>
          <w:bdr w:val="none" w:sz="0" w:space="0" w:color="auto"/>
          <w:vertAlign w:val="superscript"/>
        </w:rPr>
        <w:footnoteReference w:id="17"/>
      </w:r>
      <w:r w:rsidRPr="005D046E">
        <w:rPr>
          <w:rFonts w:ascii="Book Antiqua" w:eastAsia="Calibri" w:hAnsi="Book Antiqua" w:cs="Arial"/>
          <w:color w:val="auto"/>
          <w:sz w:val="20"/>
          <w:szCs w:val="20"/>
          <w:bdr w:val="none" w:sz="0" w:space="0" w:color="auto"/>
        </w:rPr>
        <w:t xml:space="preserve"> is.</w:t>
      </w:r>
      <w:r w:rsidRPr="005D046E">
        <w:rPr>
          <w:rFonts w:ascii="Book Antiqua" w:eastAsia="Calibri" w:hAnsi="Book Antiqua" w:cs="Calibri"/>
          <w:i/>
          <w:color w:val="auto"/>
          <w:sz w:val="20"/>
          <w:szCs w:val="20"/>
          <w:bdr w:val="none" w:sz="0" w:space="0" w:color="auto"/>
          <w:lang w:eastAsia="en-US"/>
        </w:rPr>
        <w:t xml:space="preserve"> </w:t>
      </w:r>
    </w:p>
    <w:p w:rsidR="00E00ADD" w:rsidRPr="005D046E" w:rsidRDefault="00E00ADD" w:rsidP="00E00A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i/>
          <w:color w:val="auto"/>
          <w:sz w:val="20"/>
          <w:szCs w:val="20"/>
          <w:bdr w:val="none" w:sz="0" w:space="0" w:color="auto"/>
          <w:lang w:eastAsia="en-US"/>
        </w:rPr>
      </w:pPr>
      <w:r w:rsidRPr="005D046E">
        <w:rPr>
          <w:rFonts w:ascii="Book Antiqua" w:eastAsia="Calibri" w:hAnsi="Book Antiqua" w:cs="Calibri"/>
          <w:i/>
          <w:color w:val="auto"/>
          <w:sz w:val="20"/>
          <w:szCs w:val="20"/>
          <w:bdr w:val="none" w:sz="0" w:space="0" w:color="auto"/>
          <w:lang w:eastAsia="en-US"/>
        </w:rPr>
        <w:t>Mi a bruttó támogatástartalom?</w:t>
      </w: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A több részletben, éven átnyúlóan fizetendő támogatást az odaítélése időpontjában érvényes értékre kell diszkontálni az odaítélés idején érvényes referencia ráta alkalmazásával.</w:t>
      </w:r>
    </w:p>
    <w:p w:rsidR="00E00ADD" w:rsidRPr="005D046E" w:rsidRDefault="00E00ADD" w:rsidP="00E00A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i/>
          <w:color w:val="auto"/>
          <w:sz w:val="20"/>
          <w:szCs w:val="20"/>
          <w:bdr w:val="none" w:sz="0" w:space="0" w:color="auto"/>
          <w:lang w:eastAsia="en-US"/>
        </w:rPr>
      </w:pPr>
      <w:r w:rsidRPr="005D046E">
        <w:rPr>
          <w:rFonts w:ascii="Book Antiqua" w:eastAsia="Calibri" w:hAnsi="Book Antiqua" w:cs="Calibri"/>
          <w:i/>
          <w:color w:val="auto"/>
          <w:sz w:val="20"/>
          <w:szCs w:val="20"/>
          <w:bdr w:val="none" w:sz="0" w:space="0" w:color="auto"/>
          <w:lang w:eastAsia="en-US"/>
        </w:rPr>
        <w:t>Milyen esetekben tekintendő a támogatást igénylő egy másik vállalkozással egy és ugyanazon vállalkozásnak?</w:t>
      </w: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 xml:space="preserve">Egyik a másikban a részvényesek vagy tagok </w:t>
      </w:r>
      <w:r w:rsidRPr="005D046E">
        <w:rPr>
          <w:rFonts w:ascii="Book Antiqua" w:eastAsia="Calibri" w:hAnsi="Book Antiqua" w:cs="Calibri"/>
          <w:b/>
          <w:color w:val="auto"/>
          <w:sz w:val="20"/>
          <w:szCs w:val="20"/>
          <w:bdr w:val="none" w:sz="0" w:space="0" w:color="auto"/>
          <w:lang w:eastAsia="en-US"/>
        </w:rPr>
        <w:t>szavazati jogának</w:t>
      </w:r>
      <w:r w:rsidRPr="005D046E">
        <w:rPr>
          <w:rFonts w:ascii="Book Antiqua" w:eastAsia="Calibri" w:hAnsi="Book Antiqua" w:cs="Calibri"/>
          <w:color w:val="auto"/>
          <w:sz w:val="20"/>
          <w:szCs w:val="20"/>
          <w:bdr w:val="none" w:sz="0" w:space="0" w:color="auto"/>
          <w:lang w:eastAsia="en-US"/>
        </w:rPr>
        <w:t xml:space="preserve"> többségével rendelkezik, vagy</w:t>
      </w: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 xml:space="preserve">Egyik a másik igazgatási, irányítási vagy felügyeleti </w:t>
      </w:r>
      <w:r w:rsidRPr="005D046E">
        <w:rPr>
          <w:rFonts w:ascii="Book Antiqua" w:eastAsia="Calibri" w:hAnsi="Book Antiqua" w:cs="Calibri"/>
          <w:b/>
          <w:color w:val="auto"/>
          <w:sz w:val="20"/>
          <w:szCs w:val="20"/>
          <w:bdr w:val="none" w:sz="0" w:space="0" w:color="auto"/>
          <w:lang w:eastAsia="en-US"/>
        </w:rPr>
        <w:t>testülete tagjainak</w:t>
      </w:r>
      <w:r w:rsidRPr="005D046E">
        <w:rPr>
          <w:rFonts w:ascii="Book Antiqua" w:eastAsia="Calibri" w:hAnsi="Book Antiqua" w:cs="Calibri"/>
          <w:color w:val="auto"/>
          <w:sz w:val="20"/>
          <w:szCs w:val="20"/>
          <w:bdr w:val="none" w:sz="0" w:space="0" w:color="auto"/>
          <w:lang w:eastAsia="en-US"/>
        </w:rPr>
        <w:t xml:space="preserve"> többségét jogosult kinevezni vagy elmozdítani, vagy</w:t>
      </w: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 xml:space="preserve">Egyik a másik felett </w:t>
      </w:r>
      <w:r w:rsidRPr="005D046E">
        <w:rPr>
          <w:rFonts w:ascii="Book Antiqua" w:eastAsia="Calibri" w:hAnsi="Book Antiqua" w:cs="Calibri"/>
          <w:b/>
          <w:color w:val="auto"/>
          <w:sz w:val="20"/>
          <w:szCs w:val="20"/>
          <w:bdr w:val="none" w:sz="0" w:space="0" w:color="auto"/>
          <w:lang w:eastAsia="en-US"/>
        </w:rPr>
        <w:t>szerződés</w:t>
      </w:r>
      <w:r w:rsidRPr="005D046E">
        <w:rPr>
          <w:rFonts w:ascii="Book Antiqua" w:eastAsia="Calibri" w:hAnsi="Book Antiqua" w:cs="Calibri"/>
          <w:color w:val="auto"/>
          <w:sz w:val="20"/>
          <w:szCs w:val="20"/>
          <w:bdr w:val="none" w:sz="0" w:space="0" w:color="auto"/>
          <w:lang w:eastAsia="en-US"/>
        </w:rPr>
        <w:t>, vagy alapító okiratban vagy társasági szerződés alapján meghatározó befolyást gyakorolhat, vagy</w:t>
      </w: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 xml:space="preserve">Egyik a másik részvényese vagy tagja, a többi részvényessel vagy taggal kötött megállapodás alapján </w:t>
      </w:r>
      <w:r w:rsidRPr="005D046E">
        <w:rPr>
          <w:rFonts w:ascii="Book Antiqua" w:eastAsia="Calibri" w:hAnsi="Book Antiqua" w:cs="Calibri"/>
          <w:b/>
          <w:color w:val="auto"/>
          <w:sz w:val="20"/>
          <w:szCs w:val="20"/>
          <w:bdr w:val="none" w:sz="0" w:space="0" w:color="auto"/>
          <w:lang w:eastAsia="en-US"/>
        </w:rPr>
        <w:t>egyedül birtokolja</w:t>
      </w:r>
      <w:r w:rsidRPr="005D046E">
        <w:rPr>
          <w:rFonts w:ascii="Book Antiqua" w:eastAsia="Calibri" w:hAnsi="Book Antiqua" w:cs="Calibri"/>
          <w:color w:val="auto"/>
          <w:sz w:val="20"/>
          <w:szCs w:val="20"/>
          <w:bdr w:val="none" w:sz="0" w:space="0" w:color="auto"/>
          <w:lang w:eastAsia="en-US"/>
        </w:rPr>
        <w:t xml:space="preserve"> a szavazati jogok többségét</w:t>
      </w: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color w:val="auto"/>
          <w:sz w:val="20"/>
          <w:szCs w:val="20"/>
          <w:bdr w:val="none" w:sz="0" w:space="0" w:color="auto"/>
          <w:lang w:eastAsia="en-US"/>
        </w:rPr>
      </w:pPr>
      <w:r w:rsidRPr="005D046E">
        <w:rPr>
          <w:rFonts w:ascii="Book Antiqua" w:eastAsia="Calibri" w:hAnsi="Book Antiqua" w:cs="Calibri"/>
          <w:color w:val="auto"/>
          <w:sz w:val="20"/>
          <w:szCs w:val="20"/>
          <w:bdr w:val="none" w:sz="0" w:space="0" w:color="auto"/>
          <w:lang w:eastAsia="en-US"/>
        </w:rPr>
        <w:t xml:space="preserve">Amennyiben a támogatást igénylő a fenti kapcsolatok bármelyikével egy vagy több másik vállalkozáson </w:t>
      </w:r>
      <w:r w:rsidRPr="005D046E">
        <w:rPr>
          <w:rFonts w:ascii="Book Antiqua" w:eastAsia="Calibri" w:hAnsi="Book Antiqua" w:cs="Calibri"/>
          <w:b/>
          <w:color w:val="auto"/>
          <w:sz w:val="20"/>
          <w:szCs w:val="20"/>
          <w:bdr w:val="none" w:sz="0" w:space="0" w:color="auto"/>
          <w:lang w:eastAsia="en-US"/>
        </w:rPr>
        <w:t>keresztül</w:t>
      </w:r>
      <w:r w:rsidRPr="005D046E">
        <w:rPr>
          <w:rFonts w:ascii="Book Antiqua" w:eastAsia="Calibri" w:hAnsi="Book Antiqua" w:cs="Calibri"/>
          <w:color w:val="auto"/>
          <w:sz w:val="20"/>
          <w:szCs w:val="20"/>
          <w:bdr w:val="none" w:sz="0" w:space="0" w:color="auto"/>
          <w:lang w:eastAsia="en-US"/>
        </w:rPr>
        <w:t xml:space="preserve"> rendelkezik, úgy azok vonatkozásában is egy és ugyanazon vállalkozásnak kell tekinteni.</w:t>
      </w:r>
    </w:p>
    <w:p w:rsidR="00E00ADD" w:rsidRPr="005D046E" w:rsidRDefault="00E00ADD" w:rsidP="00E00A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Book Antiqua" w:eastAsia="Calibri" w:hAnsi="Book Antiqua" w:cs="Calibri"/>
          <w:i/>
          <w:color w:val="auto"/>
          <w:sz w:val="20"/>
          <w:szCs w:val="20"/>
          <w:bdr w:val="none" w:sz="0" w:space="0" w:color="auto"/>
          <w:lang w:eastAsia="en-US"/>
        </w:rPr>
      </w:pPr>
      <w:r w:rsidRPr="005D046E">
        <w:rPr>
          <w:rFonts w:ascii="Book Antiqua" w:eastAsia="Calibri" w:hAnsi="Book Antiqua" w:cs="Calibri"/>
          <w:i/>
          <w:color w:val="auto"/>
          <w:sz w:val="20"/>
          <w:szCs w:val="20"/>
          <w:bdr w:val="none" w:sz="0" w:space="0" w:color="auto"/>
          <w:lang w:eastAsia="en-US"/>
        </w:rPr>
        <w:t>Milyen esetben kell alkalmazni a támogatást igénylőre az egyesülés, illetve a szétválás szabályait?</w:t>
      </w: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5D046E">
        <w:rPr>
          <w:rFonts w:ascii="Book Antiqua" w:eastAsia="Calibri" w:hAnsi="Book Antiqua" w:cs="Arial"/>
          <w:color w:val="auto"/>
          <w:sz w:val="20"/>
          <w:szCs w:val="20"/>
          <w:bdr w:val="none" w:sz="0" w:space="0" w:color="auto"/>
        </w:rPr>
        <w:t>Abban az esetben, ha az egyesülésre vagy szétválásra a folyó pénzügyi évben, valamint az azt megelőző két pénzügyi év során került sor.</w:t>
      </w: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5D046E">
        <w:rPr>
          <w:rFonts w:ascii="Book Antiqua" w:eastAsia="Calibri" w:hAnsi="Book Antiqua" w:cs="Arial"/>
          <w:color w:val="auto"/>
          <w:sz w:val="20"/>
          <w:szCs w:val="20"/>
          <w:bdr w:val="none" w:sz="0" w:space="0" w:color="auto"/>
        </w:rPr>
        <w:t xml:space="preserve"> Az </w:t>
      </w:r>
      <w:r w:rsidRPr="005D046E">
        <w:rPr>
          <w:rFonts w:ascii="Book Antiqua" w:eastAsia="Calibri" w:hAnsi="Book Antiqua" w:cs="Arial"/>
          <w:b/>
          <w:color w:val="auto"/>
          <w:sz w:val="20"/>
          <w:szCs w:val="20"/>
          <w:bdr w:val="none" w:sz="0" w:space="0" w:color="auto"/>
        </w:rPr>
        <w:t>egyesülés</w:t>
      </w:r>
      <w:r w:rsidRPr="005D046E">
        <w:rPr>
          <w:rFonts w:ascii="Book Antiqua" w:eastAsia="Calibri" w:hAnsi="Book Antiqua" w:cs="Arial"/>
          <w:color w:val="auto"/>
          <w:sz w:val="20"/>
          <w:szCs w:val="20"/>
          <w:bdr w:val="none" w:sz="0" w:space="0" w:color="auto"/>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5D046E">
        <w:rPr>
          <w:rFonts w:ascii="Book Antiqua" w:eastAsia="Calibri" w:hAnsi="Book Antiqua" w:cs="Arial"/>
          <w:color w:val="auto"/>
          <w:sz w:val="20"/>
          <w:szCs w:val="20"/>
          <w:bdr w:val="none" w:sz="0" w:space="0" w:color="auto"/>
        </w:rPr>
        <w:t xml:space="preserve">Ha egy vállalkozás két vagy több vállalkozásra válik szét, a </w:t>
      </w:r>
      <w:r w:rsidRPr="005D046E">
        <w:rPr>
          <w:rFonts w:ascii="Book Antiqua" w:eastAsia="Calibri" w:hAnsi="Book Antiqua" w:cs="Arial"/>
          <w:b/>
          <w:color w:val="auto"/>
          <w:sz w:val="20"/>
          <w:szCs w:val="20"/>
          <w:bdr w:val="none" w:sz="0" w:space="0" w:color="auto"/>
        </w:rPr>
        <w:t xml:space="preserve">szétválást </w:t>
      </w:r>
      <w:r w:rsidRPr="005D046E">
        <w:rPr>
          <w:rFonts w:ascii="Book Antiqua" w:eastAsia="Calibri" w:hAnsi="Book Antiqua" w:cs="Arial"/>
          <w:color w:val="auto"/>
          <w:sz w:val="20"/>
          <w:szCs w:val="20"/>
          <w:bdr w:val="none" w:sz="0" w:space="0" w:color="auto"/>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5D046E">
        <w:rPr>
          <w:rFonts w:ascii="Book Antiqua" w:eastAsia="Calibri" w:hAnsi="Book Antiqua" w:cs="Arial"/>
          <w:color w:val="auto"/>
          <w:sz w:val="20"/>
          <w:szCs w:val="20"/>
          <w:bdr w:val="none" w:sz="0" w:space="0" w:color="auto"/>
        </w:rPr>
        <w:lastRenderedPageBreak/>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5D046E">
        <w:rPr>
          <w:rFonts w:ascii="Book Antiqua" w:eastAsia="Calibri" w:hAnsi="Book Antiqua" w:cs="Arial"/>
          <w:color w:val="auto"/>
          <w:sz w:val="20"/>
          <w:szCs w:val="20"/>
          <w:bdr w:val="none" w:sz="0" w:space="0" w:color="auto"/>
        </w:rPr>
        <w:t>kedvezményezettel</w:t>
      </w:r>
      <w:proofErr w:type="spellEnd"/>
      <w:r w:rsidRPr="005D046E">
        <w:rPr>
          <w:rFonts w:ascii="Book Antiqua" w:eastAsia="Calibri" w:hAnsi="Book Antiqua" w:cs="Arial"/>
          <w:color w:val="auto"/>
          <w:sz w:val="20"/>
          <w:szCs w:val="20"/>
          <w:bdr w:val="none" w:sz="0" w:space="0" w:color="auto"/>
        </w:rPr>
        <w:t xml:space="preserve"> egy és ugyanazon vállalkozásnak minősülnek.</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b/>
          <w:color w:val="auto"/>
          <w:sz w:val="20"/>
          <w:szCs w:val="20"/>
          <w:bdr w:val="none" w:sz="0" w:space="0" w:color="auto"/>
        </w:rPr>
      </w:pPr>
      <w:r w:rsidRPr="005D046E">
        <w:rPr>
          <w:rFonts w:ascii="Book Antiqua" w:eastAsia="Calibri" w:hAnsi="Book Antiqua" w:cs="Arial"/>
          <w:b/>
          <w:color w:val="auto"/>
          <w:sz w:val="20"/>
          <w:szCs w:val="20"/>
          <w:bdr w:val="none" w:sz="0" w:space="0" w:color="auto"/>
        </w:rPr>
        <w:t>Halmozódás:</w:t>
      </w:r>
    </w:p>
    <w:p w:rsidR="00E00ADD" w:rsidRPr="005D046E" w:rsidRDefault="00E00ADD" w:rsidP="00E00A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Book Antiqua" w:eastAsia="Calibri" w:hAnsi="Book Antiqua" w:cs="Arial"/>
          <w:color w:val="auto"/>
          <w:sz w:val="20"/>
          <w:szCs w:val="20"/>
          <w:bdr w:val="none" w:sz="0" w:space="0" w:color="auto"/>
        </w:rPr>
      </w:pPr>
      <w:r w:rsidRPr="005D046E">
        <w:rPr>
          <w:rFonts w:ascii="Book Antiqua" w:eastAsia="Calibri" w:hAnsi="Book Antiqua" w:cs="Arial"/>
          <w:color w:val="auto"/>
          <w:sz w:val="20"/>
          <w:szCs w:val="20"/>
          <w:bdr w:val="none" w:sz="0" w:space="0" w:color="auto"/>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Book Antiqua" w:eastAsia="Calibri" w:hAnsi="Book Antiqua" w:cs="Arial"/>
          <w:color w:val="auto"/>
          <w:sz w:val="20"/>
          <w:szCs w:val="20"/>
          <w:bdr w:val="none" w:sz="0" w:space="0" w:color="auto"/>
        </w:rPr>
      </w:pPr>
    </w:p>
    <w:p w:rsidR="00E00ADD" w:rsidRPr="005D046E" w:rsidRDefault="00E00ADD" w:rsidP="00E00ADD">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contextualSpacing/>
        <w:jc w:val="both"/>
        <w:rPr>
          <w:rFonts w:ascii="Book Antiqua" w:eastAsia="Calibri" w:hAnsi="Book Antiqua" w:cs="Arial"/>
          <w:color w:val="auto"/>
          <w:sz w:val="20"/>
          <w:szCs w:val="20"/>
          <w:bdr w:val="none" w:sz="0" w:space="0" w:color="auto"/>
        </w:rPr>
      </w:pPr>
      <w:r w:rsidRPr="005D046E">
        <w:rPr>
          <w:rFonts w:ascii="Book Antiqua" w:eastAsia="Calibri" w:hAnsi="Book Antiqua" w:cs="Arial"/>
          <w:i/>
          <w:color w:val="auto"/>
          <w:sz w:val="20"/>
          <w:szCs w:val="20"/>
          <w:u w:val="single"/>
          <w:bdr w:val="none" w:sz="0" w:space="0" w:color="auto"/>
        </w:rPr>
        <w:t>Például:</w:t>
      </w:r>
      <w:r w:rsidRPr="005D046E">
        <w:rPr>
          <w:rFonts w:ascii="Book Antiqua" w:eastAsia="Calibri" w:hAnsi="Book Antiqua" w:cs="Arial"/>
          <w:color w:val="auto"/>
          <w:sz w:val="20"/>
          <w:szCs w:val="20"/>
          <w:bdr w:val="none" w:sz="0" w:space="0" w:color="auto"/>
        </w:rPr>
        <w:t xml:space="preserve"> </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1416"/>
        <w:contextualSpacing/>
        <w:jc w:val="both"/>
        <w:rPr>
          <w:rFonts w:ascii="Book Antiqua" w:eastAsia="Calibri" w:hAnsi="Book Antiqua" w:cs="Arial"/>
          <w:color w:val="auto"/>
          <w:sz w:val="20"/>
          <w:szCs w:val="20"/>
          <w:bdr w:val="none" w:sz="0" w:space="0" w:color="auto"/>
        </w:rPr>
      </w:pPr>
      <w:r w:rsidRPr="005D046E">
        <w:rPr>
          <w:rFonts w:ascii="Book Antiqua" w:eastAsia="Calibri" w:hAnsi="Book Antiqua" w:cs="Arial"/>
          <w:color w:val="auto"/>
          <w:sz w:val="20"/>
          <w:szCs w:val="20"/>
          <w:bdr w:val="none" w:sz="0" w:space="0" w:color="auto"/>
        </w:rPr>
        <w:t xml:space="preserve">Ha egy </w:t>
      </w:r>
      <w:r w:rsidRPr="005D046E">
        <w:rPr>
          <w:rFonts w:ascii="Book Antiqua" w:eastAsia="Calibri" w:hAnsi="Book Antiqua" w:cs="Arial"/>
          <w:i/>
          <w:color w:val="auto"/>
          <w:sz w:val="20"/>
          <w:szCs w:val="20"/>
          <w:bdr w:val="none" w:sz="0" w:space="0" w:color="auto"/>
        </w:rPr>
        <w:t>kizárólag</w:t>
      </w:r>
      <w:r w:rsidRPr="005D046E">
        <w:rPr>
          <w:rFonts w:ascii="Book Antiqua" w:eastAsia="Calibri" w:hAnsi="Book Antiqua" w:cs="Arial"/>
          <w:color w:val="auto"/>
          <w:sz w:val="20"/>
          <w:szCs w:val="20"/>
          <w:bdr w:val="none" w:sz="0" w:space="0" w:color="auto"/>
        </w:rPr>
        <w:t xml:space="preserve"> mezőgazdasági és közúti árufuvarozási tevékenységet végző vállalkozás </w:t>
      </w:r>
      <w:proofErr w:type="gramStart"/>
      <w:r w:rsidRPr="005D046E">
        <w:rPr>
          <w:rFonts w:ascii="Book Antiqua" w:eastAsia="Calibri" w:hAnsi="Book Antiqua" w:cs="Arial"/>
          <w:color w:val="auto"/>
          <w:sz w:val="20"/>
          <w:szCs w:val="20"/>
          <w:bdr w:val="none" w:sz="0" w:space="0" w:color="auto"/>
        </w:rPr>
        <w:t>mezőgazdasági</w:t>
      </w:r>
      <w:proofErr w:type="gramEnd"/>
      <w:r w:rsidRPr="005D046E">
        <w:rPr>
          <w:rFonts w:ascii="Book Antiqua" w:eastAsia="Calibri" w:hAnsi="Book Antiqua" w:cs="Arial"/>
          <w:color w:val="auto"/>
          <w:sz w:val="20"/>
          <w:szCs w:val="20"/>
          <w:bdr w:val="none" w:sz="0" w:space="0" w:color="auto"/>
        </w:rPr>
        <w:t xml:space="preserve"> de </w:t>
      </w:r>
      <w:proofErr w:type="spellStart"/>
      <w:r w:rsidRPr="005D046E">
        <w:rPr>
          <w:rFonts w:ascii="Book Antiqua" w:eastAsia="Calibri" w:hAnsi="Book Antiqua" w:cs="Arial"/>
          <w:color w:val="auto"/>
          <w:sz w:val="20"/>
          <w:szCs w:val="20"/>
          <w:bdr w:val="none" w:sz="0" w:space="0" w:color="auto"/>
        </w:rPr>
        <w:t>minimis</w:t>
      </w:r>
      <w:proofErr w:type="spellEnd"/>
      <w:r w:rsidRPr="005D046E">
        <w:rPr>
          <w:rFonts w:ascii="Book Antiqua" w:eastAsia="Calibri" w:hAnsi="Book Antiqua" w:cs="Arial"/>
          <w:color w:val="auto"/>
          <w:sz w:val="20"/>
          <w:szCs w:val="20"/>
          <w:bdr w:val="none" w:sz="0" w:space="0" w:color="auto"/>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5D046E">
        <w:rPr>
          <w:rFonts w:ascii="Book Antiqua" w:eastAsia="Calibri" w:hAnsi="Book Antiqua" w:cs="Arial"/>
          <w:i/>
          <w:color w:val="auto"/>
          <w:sz w:val="20"/>
          <w:szCs w:val="20"/>
          <w:bdr w:val="none" w:sz="0" w:space="0" w:color="auto"/>
        </w:rPr>
        <w:t>egyéb</w:t>
      </w:r>
      <w:r w:rsidRPr="005D046E">
        <w:rPr>
          <w:rFonts w:ascii="Book Antiqua" w:eastAsia="Calibri" w:hAnsi="Book Antiqua" w:cs="Arial"/>
          <w:color w:val="auto"/>
          <w:sz w:val="20"/>
          <w:szCs w:val="20"/>
          <w:bdr w:val="none" w:sz="0" w:space="0" w:color="auto"/>
        </w:rPr>
        <w:t xml:space="preserve"> tevékenységet (pl. könyvvizsgálat) is végez, úgy rá, már az </w:t>
      </w:r>
      <w:r w:rsidRPr="005D046E">
        <w:rPr>
          <w:rFonts w:ascii="Book Antiqua" w:eastAsia="Calibri" w:hAnsi="Book Antiqua" w:cs="Arial"/>
          <w:i/>
          <w:color w:val="auto"/>
          <w:sz w:val="20"/>
          <w:szCs w:val="20"/>
          <w:bdr w:val="none" w:sz="0" w:space="0" w:color="auto"/>
        </w:rPr>
        <w:t>1407/2013/EU</w:t>
      </w:r>
      <w:r w:rsidRPr="005D046E">
        <w:rPr>
          <w:rFonts w:ascii="Book Antiqua" w:eastAsia="Calibri" w:hAnsi="Book Antiqua" w:cs="Arial"/>
          <w:color w:val="auto"/>
          <w:sz w:val="20"/>
          <w:szCs w:val="20"/>
          <w:bdr w:val="none" w:sz="0" w:space="0" w:color="auto"/>
        </w:rPr>
        <w:t xml:space="preserve"> bizottsági rendelet 200.000 eurós értékhatára vonatkozik, így részére </w:t>
      </w:r>
      <w:proofErr w:type="gramStart"/>
      <w:r w:rsidRPr="005D046E">
        <w:rPr>
          <w:rFonts w:ascii="Book Antiqua" w:eastAsia="Calibri" w:hAnsi="Book Antiqua" w:cs="Arial"/>
          <w:color w:val="auto"/>
          <w:sz w:val="20"/>
          <w:szCs w:val="20"/>
          <w:bdr w:val="none" w:sz="0" w:space="0" w:color="auto"/>
        </w:rPr>
        <w:t>185.000 euró</w:t>
      </w:r>
      <w:proofErr w:type="gramEnd"/>
      <w:r w:rsidRPr="005D046E">
        <w:rPr>
          <w:rFonts w:ascii="Book Antiqua" w:eastAsia="Calibri" w:hAnsi="Book Antiqua" w:cs="Arial"/>
          <w:color w:val="auto"/>
          <w:sz w:val="20"/>
          <w:szCs w:val="20"/>
          <w:bdr w:val="none" w:sz="0" w:space="0" w:color="auto"/>
        </w:rPr>
        <w:t xml:space="preserve"> de </w:t>
      </w:r>
      <w:proofErr w:type="spellStart"/>
      <w:r w:rsidRPr="005D046E">
        <w:rPr>
          <w:rFonts w:ascii="Book Antiqua" w:eastAsia="Calibri" w:hAnsi="Book Antiqua" w:cs="Arial"/>
          <w:color w:val="auto"/>
          <w:sz w:val="20"/>
          <w:szCs w:val="20"/>
          <w:bdr w:val="none" w:sz="0" w:space="0" w:color="auto"/>
        </w:rPr>
        <w:t>minimis</w:t>
      </w:r>
      <w:proofErr w:type="spellEnd"/>
      <w:r w:rsidRPr="005D046E">
        <w:rPr>
          <w:rFonts w:ascii="Book Antiqua" w:eastAsia="Calibri" w:hAnsi="Book Antiqua" w:cs="Arial"/>
          <w:color w:val="auto"/>
          <w:sz w:val="20"/>
          <w:szCs w:val="20"/>
          <w:bdr w:val="none" w:sz="0" w:space="0" w:color="auto"/>
        </w:rPr>
        <w:t xml:space="preserve"> támogatás nyújtható. </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720"/>
        <w:contextualSpacing/>
        <w:jc w:val="both"/>
        <w:rPr>
          <w:rFonts w:ascii="Book Antiqua" w:eastAsia="Calibri" w:hAnsi="Book Antiqua" w:cs="Arial"/>
          <w:color w:val="auto"/>
          <w:sz w:val="20"/>
          <w:szCs w:val="20"/>
          <w:bdr w:val="none" w:sz="0" w:space="0" w:color="auto"/>
        </w:rPr>
      </w:pPr>
    </w:p>
    <w:p w:rsidR="00E00ADD" w:rsidRPr="005D046E" w:rsidRDefault="00E00ADD" w:rsidP="00E00A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Book Antiqua" w:eastAsia="Calibri" w:hAnsi="Book Antiqua" w:cs="Arial"/>
          <w:color w:val="auto"/>
          <w:sz w:val="20"/>
          <w:szCs w:val="20"/>
          <w:bdr w:val="none" w:sz="0" w:space="0" w:color="auto"/>
        </w:rPr>
      </w:pPr>
      <w:r w:rsidRPr="005D046E">
        <w:rPr>
          <w:rFonts w:ascii="Book Antiqua" w:eastAsia="Calibri" w:hAnsi="Book Antiqua" w:cs="Arial"/>
          <w:color w:val="auto"/>
          <w:sz w:val="20"/>
          <w:szCs w:val="20"/>
          <w:bdr w:val="none" w:sz="0" w:space="0" w:color="auto"/>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Book Antiqua" w:eastAsia="Calibri" w:hAnsi="Book Antiqua" w:cs="Arial"/>
          <w:color w:val="auto"/>
          <w:sz w:val="20"/>
          <w:szCs w:val="20"/>
          <w:bdr w:val="none" w:sz="0" w:space="0" w:color="auto"/>
        </w:rPr>
      </w:pPr>
    </w:p>
    <w:p w:rsidR="00E00ADD" w:rsidRPr="005D046E" w:rsidRDefault="00E00ADD" w:rsidP="00E00ADD">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ind w:left="360"/>
        <w:contextualSpacing/>
        <w:jc w:val="both"/>
        <w:rPr>
          <w:rFonts w:ascii="Book Antiqua" w:eastAsia="Calibri" w:hAnsi="Book Antiqua" w:cs="Arial"/>
          <w:color w:val="auto"/>
          <w:sz w:val="20"/>
          <w:szCs w:val="20"/>
          <w:bdr w:val="none" w:sz="0" w:space="0" w:color="auto"/>
        </w:rPr>
      </w:pPr>
      <w:r w:rsidRPr="005D046E">
        <w:rPr>
          <w:rFonts w:ascii="Book Antiqua" w:eastAsia="Calibri" w:hAnsi="Book Antiqua" w:cs="Arial"/>
          <w:color w:val="auto"/>
          <w:sz w:val="20"/>
          <w:szCs w:val="20"/>
          <w:bdr w:val="none" w:sz="0" w:space="0" w:color="auto"/>
        </w:rPr>
        <w:t xml:space="preserve">Amennyiben a halászati és </w:t>
      </w:r>
      <w:proofErr w:type="spellStart"/>
      <w:r w:rsidRPr="005D046E">
        <w:rPr>
          <w:rFonts w:ascii="Book Antiqua" w:eastAsia="Calibri" w:hAnsi="Book Antiqua" w:cs="Arial"/>
          <w:color w:val="auto"/>
          <w:sz w:val="20"/>
          <w:szCs w:val="20"/>
          <w:bdr w:val="none" w:sz="0" w:space="0" w:color="auto"/>
        </w:rPr>
        <w:t>akvakultúra</w:t>
      </w:r>
      <w:proofErr w:type="spellEnd"/>
      <w:r w:rsidRPr="005D046E">
        <w:rPr>
          <w:rFonts w:ascii="Book Antiqua" w:eastAsia="Calibri" w:hAnsi="Book Antiqua" w:cs="Arial"/>
          <w:color w:val="auto"/>
          <w:sz w:val="20"/>
          <w:szCs w:val="20"/>
          <w:bdr w:val="none" w:sz="0" w:space="0" w:color="auto"/>
        </w:rPr>
        <w:t xml:space="preserve">-ágazatban működő valamely vállalkozás az 1407/2013/EU rendelet hatálya alá tartozó egy vagy több ágazatban vagy egyéb tevékenységi körökben is folytat tevékenységet, a halászati és </w:t>
      </w:r>
      <w:proofErr w:type="spellStart"/>
      <w:r w:rsidRPr="005D046E">
        <w:rPr>
          <w:rFonts w:ascii="Book Antiqua" w:eastAsia="Calibri" w:hAnsi="Book Antiqua" w:cs="Arial"/>
          <w:color w:val="auto"/>
          <w:sz w:val="20"/>
          <w:szCs w:val="20"/>
          <w:bdr w:val="none" w:sz="0" w:space="0" w:color="auto"/>
        </w:rPr>
        <w:t>akvakultúra</w:t>
      </w:r>
      <w:proofErr w:type="spellEnd"/>
      <w:r w:rsidRPr="005D046E">
        <w:rPr>
          <w:rFonts w:ascii="Book Antiqua" w:eastAsia="Calibri" w:hAnsi="Book Antiqua" w:cs="Arial"/>
          <w:color w:val="auto"/>
          <w:sz w:val="20"/>
          <w:szCs w:val="20"/>
          <w:bdr w:val="none" w:sz="0" w:space="0" w:color="auto"/>
        </w:rPr>
        <w:t xml:space="preserve">-ágazatba tartozó tevékenységek tekintetében az Európai Unió működéséről szóló szerződés 107. és 108. cikkének a halászati és </w:t>
      </w:r>
      <w:proofErr w:type="spellStart"/>
      <w:r w:rsidRPr="005D046E">
        <w:rPr>
          <w:rFonts w:ascii="Book Antiqua" w:eastAsia="Calibri" w:hAnsi="Book Antiqua" w:cs="Arial"/>
          <w:color w:val="auto"/>
          <w:sz w:val="20"/>
          <w:szCs w:val="20"/>
          <w:bdr w:val="none" w:sz="0" w:space="0" w:color="auto"/>
        </w:rPr>
        <w:t>akvakultúra</w:t>
      </w:r>
      <w:proofErr w:type="spellEnd"/>
      <w:r w:rsidRPr="005D046E">
        <w:rPr>
          <w:rFonts w:ascii="Book Antiqua" w:eastAsia="Calibri" w:hAnsi="Book Antiqua" w:cs="Arial"/>
          <w:color w:val="auto"/>
          <w:sz w:val="20"/>
          <w:szCs w:val="20"/>
          <w:bdr w:val="none" w:sz="0" w:space="0" w:color="auto"/>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E00ADD" w:rsidRPr="005D046E"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00" w:line="300" w:lineRule="atLeast"/>
        <w:jc w:val="both"/>
        <w:rPr>
          <w:rFonts w:ascii="Book Antiqua" w:eastAsia="Calibri" w:hAnsi="Book Antiqua" w:cs="Arial"/>
          <w:color w:val="auto"/>
          <w:sz w:val="20"/>
          <w:szCs w:val="20"/>
          <w:bdr w:val="none" w:sz="0" w:space="0" w:color="auto"/>
        </w:rPr>
      </w:pPr>
      <w:r w:rsidRPr="005D046E">
        <w:rPr>
          <w:rFonts w:ascii="Book Antiqua" w:eastAsia="Calibri" w:hAnsi="Book Antiqua" w:cs="Arial"/>
          <w:color w:val="auto"/>
          <w:sz w:val="20"/>
          <w:szCs w:val="20"/>
          <w:bdr w:val="none" w:sz="0" w:space="0" w:color="auto"/>
        </w:rPr>
        <w:t xml:space="preserve">Ha létező támogatási program másként nem rendelkezik, az euróban meghatározott összegek forintra történő átszámításánál a támogatási döntés napját megelőző hónap utolsó napján érvényes, a Magyar </w:t>
      </w:r>
      <w:r w:rsidRPr="005D046E">
        <w:rPr>
          <w:rFonts w:ascii="Book Antiqua" w:eastAsia="Calibri" w:hAnsi="Book Antiqua" w:cs="Arial"/>
          <w:color w:val="auto"/>
          <w:sz w:val="20"/>
          <w:szCs w:val="20"/>
          <w:bdr w:val="none" w:sz="0" w:space="0" w:color="auto"/>
        </w:rPr>
        <w:lastRenderedPageBreak/>
        <w:t>Nemzeti Bank által közzétett, két tizedes jegy pontossággal meghatározott devizaárfolyam alkalmazandó</w:t>
      </w:r>
      <w:r w:rsidRPr="005D046E">
        <w:rPr>
          <w:rFonts w:ascii="Book Antiqua" w:eastAsia="Calibri" w:hAnsi="Book Antiqua" w:cs="Arial"/>
          <w:color w:val="auto"/>
          <w:sz w:val="20"/>
          <w:szCs w:val="20"/>
          <w:bdr w:val="none" w:sz="0" w:space="0" w:color="auto"/>
          <w:vertAlign w:val="superscript"/>
        </w:rPr>
        <w:footnoteReference w:id="18"/>
      </w:r>
      <w:r w:rsidRPr="005D046E">
        <w:rPr>
          <w:rFonts w:ascii="Book Antiqua" w:eastAsia="Calibri" w:hAnsi="Book Antiqua" w:cs="Arial"/>
          <w:color w:val="auto"/>
          <w:sz w:val="20"/>
          <w:szCs w:val="20"/>
          <w:bdr w:val="none" w:sz="0" w:space="0" w:color="auto"/>
        </w:rPr>
        <w:t>.</w:t>
      </w: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s="Arial"/>
          <w:color w:val="auto"/>
          <w:sz w:val="20"/>
          <w:szCs w:val="20"/>
          <w:bdr w:val="none" w:sz="0" w:space="0" w:color="auto"/>
        </w:rPr>
      </w:pPr>
      <w:r w:rsidRPr="005D046E">
        <w:rPr>
          <w:rFonts w:ascii="Book Antiqua" w:eastAsia="Calibri" w:hAnsi="Book Antiqua" w:cs="Arial"/>
          <w:color w:val="auto"/>
          <w:sz w:val="20"/>
          <w:szCs w:val="20"/>
          <w:bdr w:val="none" w:sz="0" w:space="0" w:color="auto"/>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rsidP="00E00AD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Book Antiqua" w:eastAsia="Calibri" w:hAnsi="Book Antiqua"/>
          <w:color w:val="auto"/>
          <w:sz w:val="20"/>
          <w:szCs w:val="20"/>
          <w:bdr w:val="none" w:sz="0" w:space="0" w:color="auto"/>
          <w:lang w:eastAsia="en-US"/>
        </w:rPr>
      </w:pPr>
    </w:p>
    <w:p w:rsidR="00E00ADD" w:rsidRDefault="00E00ADD">
      <w:bookmarkStart w:id="1" w:name="_GoBack"/>
      <w:bookmarkEnd w:id="1"/>
    </w:p>
    <w:sectPr w:rsidR="00E00A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23D" w:rsidRDefault="00ED623D" w:rsidP="00E00ADD">
      <w:r>
        <w:separator/>
      </w:r>
    </w:p>
  </w:endnote>
  <w:endnote w:type="continuationSeparator" w:id="0">
    <w:p w:rsidR="00ED623D" w:rsidRDefault="00ED623D" w:rsidP="00E0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01604"/>
      <w:docPartObj>
        <w:docPartGallery w:val="Page Numbers (Bottom of Page)"/>
        <w:docPartUnique/>
      </w:docPartObj>
    </w:sdtPr>
    <w:sdtContent>
      <w:p w:rsidR="00E00ADD" w:rsidRDefault="00E00ADD">
        <w:pPr>
          <w:pStyle w:val="llb"/>
          <w:jc w:val="right"/>
        </w:pPr>
        <w:r>
          <w:fldChar w:fldCharType="begin"/>
        </w:r>
        <w:r>
          <w:instrText>PAGE   \* MERGEFORMAT</w:instrText>
        </w:r>
        <w:r>
          <w:fldChar w:fldCharType="separate"/>
        </w:r>
        <w:r>
          <w:rPr>
            <w:noProof/>
          </w:rPr>
          <w:t>20</w:t>
        </w:r>
        <w:r>
          <w:fldChar w:fldCharType="end"/>
        </w:r>
      </w:p>
    </w:sdtContent>
  </w:sdt>
  <w:p w:rsidR="00E00ADD" w:rsidRDefault="00E00AD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23D" w:rsidRDefault="00ED623D" w:rsidP="00E00ADD">
      <w:r>
        <w:separator/>
      </w:r>
    </w:p>
  </w:footnote>
  <w:footnote w:type="continuationSeparator" w:id="0">
    <w:p w:rsidR="00ED623D" w:rsidRDefault="00ED623D" w:rsidP="00E00ADD">
      <w:r>
        <w:continuationSeparator/>
      </w:r>
    </w:p>
  </w:footnote>
  <w:footnote w:id="1">
    <w:p w:rsidR="00E00ADD" w:rsidRPr="00C80275" w:rsidRDefault="00E00ADD" w:rsidP="00E00ADD">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Abban az esetben kell kitölteni, ha az 1.2. pontban meghatározott címtől eltér</w:t>
      </w:r>
    </w:p>
  </w:footnote>
  <w:footnote w:id="2">
    <w:p w:rsidR="00E00ADD" w:rsidRPr="00C80275" w:rsidRDefault="00E00ADD" w:rsidP="00E00ADD">
      <w:pPr>
        <w:pStyle w:val="Lbjegyzetszveg"/>
        <w:rPr>
          <w:rFonts w:ascii="Bookman Old Style" w:hAnsi="Bookman Old Style"/>
          <w:sz w:val="16"/>
          <w:szCs w:val="16"/>
        </w:rPr>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Az igénylő formájától függően: cégjegyzékszám, egyéb bírósági nyilvántartásba vételi szám, egyéni vállalkozói igazolvány </w:t>
      </w:r>
      <w:proofErr w:type="gramStart"/>
      <w:r w:rsidRPr="00C80275">
        <w:rPr>
          <w:rFonts w:ascii="Bookman Old Style" w:hAnsi="Bookman Old Style"/>
          <w:sz w:val="16"/>
          <w:szCs w:val="16"/>
        </w:rPr>
        <w:t>szám,</w:t>
      </w:r>
      <w:proofErr w:type="gramEnd"/>
      <w:r w:rsidRPr="00C80275">
        <w:rPr>
          <w:rFonts w:ascii="Bookman Old Style" w:hAnsi="Bookman Old Style"/>
          <w:sz w:val="16"/>
          <w:szCs w:val="16"/>
        </w:rPr>
        <w:t xml:space="preserve"> stb.</w:t>
      </w:r>
    </w:p>
  </w:footnote>
  <w:footnote w:id="3">
    <w:p w:rsidR="00E00ADD" w:rsidRDefault="00E00ADD" w:rsidP="00E00ADD">
      <w:pPr>
        <w:pStyle w:val="Lbjegyzetszveg"/>
      </w:pPr>
      <w:r w:rsidRPr="00C80275">
        <w:rPr>
          <w:rStyle w:val="Lbjegyzet-hivatkozs"/>
          <w:rFonts w:ascii="Bookman Old Style" w:hAnsi="Bookman Old Style"/>
          <w:sz w:val="16"/>
          <w:szCs w:val="16"/>
        </w:rPr>
        <w:footnoteRef/>
      </w:r>
      <w:r w:rsidRPr="00C80275">
        <w:rPr>
          <w:rFonts w:ascii="Bookman Old Style" w:hAnsi="Bookman Old Style"/>
          <w:sz w:val="16"/>
          <w:szCs w:val="16"/>
        </w:rPr>
        <w:t xml:space="preserve"> Értelemszerűen: gazdasági társaság, alapítvány, közalapítvány, társadalmi szervezet. </w:t>
      </w:r>
      <w:proofErr w:type="spellStart"/>
      <w:r w:rsidRPr="00C80275">
        <w:rPr>
          <w:rFonts w:ascii="Bookman Old Style" w:hAnsi="Bookman Old Style"/>
          <w:sz w:val="16"/>
          <w:szCs w:val="16"/>
        </w:rPr>
        <w:t>stb</w:t>
      </w:r>
      <w:proofErr w:type="spellEnd"/>
      <w:r w:rsidRPr="00C80275">
        <w:rPr>
          <w:rFonts w:ascii="Bookman Old Style" w:hAnsi="Bookman Old Style"/>
          <w:sz w:val="16"/>
          <w:szCs w:val="16"/>
        </w:rPr>
        <w:t>,</w:t>
      </w:r>
    </w:p>
  </w:footnote>
  <w:footnote w:id="4">
    <w:p w:rsidR="00E00ADD" w:rsidRPr="00C80275" w:rsidRDefault="00E00ADD" w:rsidP="00E00ADD">
      <w:pPr>
        <w:pStyle w:val="Lbjegyzetszveg"/>
        <w:rPr>
          <w:rFonts w:ascii="Bookman Old Style" w:hAnsi="Bookman Old Style"/>
          <w:sz w:val="18"/>
          <w:szCs w:val="18"/>
        </w:rPr>
      </w:pPr>
      <w:r>
        <w:rPr>
          <w:rStyle w:val="Lbjegyzet-hivatkozs"/>
        </w:rPr>
        <w:footnoteRef/>
      </w:r>
      <w:r>
        <w:t xml:space="preserve"> </w:t>
      </w:r>
      <w:r w:rsidRPr="00C80275">
        <w:rPr>
          <w:rFonts w:ascii="Bookman Old Style" w:hAnsi="Bookman Old Style"/>
          <w:sz w:val="18"/>
          <w:szCs w:val="18"/>
        </w:rPr>
        <w:t>Az igénylő valamennyi számlaszámát köteles megadni.</w:t>
      </w:r>
    </w:p>
  </w:footnote>
  <w:footnote w:id="5">
    <w:p w:rsidR="00E00ADD" w:rsidRPr="00C80275" w:rsidRDefault="00E00ADD" w:rsidP="00E00ADD">
      <w:pPr>
        <w:pStyle w:val="Lbjegyzetszveg"/>
        <w:rPr>
          <w:rFonts w:ascii="Bookman Old Style" w:hAnsi="Bookman Old Style"/>
          <w:sz w:val="18"/>
          <w:szCs w:val="18"/>
        </w:rPr>
      </w:pPr>
      <w:r w:rsidRPr="00C80275">
        <w:rPr>
          <w:rStyle w:val="Lbjegyzet-hivatkozs"/>
          <w:rFonts w:ascii="Bookman Old Style" w:hAnsi="Bookman Old Style"/>
          <w:sz w:val="18"/>
          <w:szCs w:val="18"/>
        </w:rPr>
        <w:footnoteRef/>
      </w:r>
      <w:r w:rsidRPr="00C80275">
        <w:rPr>
          <w:rFonts w:ascii="Bookman Old Style" w:hAnsi="Bookman Old Style"/>
          <w:sz w:val="18"/>
          <w:szCs w:val="18"/>
        </w:rPr>
        <w:t xml:space="preserve"> Általános forgalmi adót is tartalmazó összeg.</w:t>
      </w:r>
    </w:p>
  </w:footnote>
  <w:footnote w:id="6">
    <w:p w:rsidR="00E00ADD" w:rsidRPr="00EF00B1" w:rsidRDefault="00E00ADD" w:rsidP="00E00AD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w:t>
      </w:r>
    </w:p>
    <w:p w:rsidR="00E00ADD" w:rsidRPr="00EF00B1" w:rsidRDefault="00E00ADD" w:rsidP="00E00ADD">
      <w:pPr>
        <w:pStyle w:val="Lbjegyzetszveg"/>
        <w:jc w:val="both"/>
        <w:rPr>
          <w:rFonts w:ascii="Calibri" w:hAnsi="Calibri" w:cs="Calibri"/>
          <w:sz w:val="18"/>
          <w:szCs w:val="18"/>
        </w:rPr>
      </w:pPr>
    </w:p>
    <w:p w:rsidR="00E00ADD" w:rsidRDefault="00E00ADD" w:rsidP="00E00ADD">
      <w:pPr>
        <w:pStyle w:val="Lbjegyzetszveg"/>
        <w:jc w:val="both"/>
      </w:pPr>
      <w:r w:rsidRPr="00EF00B1">
        <w:rPr>
          <w:rFonts w:ascii="Calibri" w:hAnsi="Calibri" w:cs="Calibri"/>
          <w:sz w:val="18"/>
          <w:szCs w:val="18"/>
        </w:rPr>
        <w:t xml:space="preserve">Ha egy vállalkozás két vagy több vállalkozásra válik szét, a szétválást megelőzően </w:t>
      </w:r>
      <w:proofErr w:type="spellStart"/>
      <w:r w:rsidRPr="00EF00B1">
        <w:rPr>
          <w:rFonts w:ascii="Calibri" w:hAnsi="Calibri" w:cs="Calibri"/>
          <w:sz w:val="18"/>
          <w:szCs w:val="18"/>
        </w:rPr>
        <w:t>nyújttt</w:t>
      </w:r>
      <w:proofErr w:type="spellEnd"/>
      <w:r w:rsidRPr="00EF00B1">
        <w:rPr>
          <w:rFonts w:ascii="Calibri" w:hAnsi="Calibri" w:cs="Calibri"/>
          <w:sz w:val="18"/>
          <w:szCs w:val="18"/>
        </w:rPr>
        <w:t xml:space="preserve">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7">
    <w:p w:rsidR="00E00ADD" w:rsidRPr="00EF00B1" w:rsidRDefault="00E00ADD" w:rsidP="00E00AD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egyesülésre és szétválásra vonatkozó szabályok, valamint és az egy és ugyanazon vállalkozás fogalma által érintett vállalkozások tekintetében is ki kell tölteni.</w:t>
      </w:r>
    </w:p>
  </w:footnote>
  <w:footnote w:id="8">
    <w:p w:rsidR="00E00ADD" w:rsidRPr="00EF00B1" w:rsidRDefault="00E00ADD" w:rsidP="00E00AD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9">
    <w:p w:rsidR="00E00ADD" w:rsidRPr="00EF00B1" w:rsidRDefault="00E00ADD" w:rsidP="00E00AD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[a továbbiakban: 37/2011. (III. 22.) Korm. rendelet] 2. melléklete alapján.</w:t>
      </w:r>
    </w:p>
  </w:footnote>
  <w:footnote w:id="10">
    <w:p w:rsidR="00E00ADD" w:rsidRPr="00EF00B1" w:rsidRDefault="00E00ADD" w:rsidP="00E00ADD">
      <w:pPr>
        <w:pStyle w:val="Lbjegyzetszveg"/>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Itt kizárólag a kedvezményezett tekintetében kell nyilatkozni, az egyesülésre és szétválásra vonatkozó szabályok, valamint és az egy és ugyanazon vállalkozás fogalma által érintett vállalkozások tekintetében nem.</w:t>
      </w:r>
    </w:p>
  </w:footnote>
  <w:footnote w:id="11">
    <w:p w:rsidR="00E00ADD" w:rsidRPr="00EF00B1" w:rsidRDefault="00E00ADD" w:rsidP="00E00AD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Amennyiben a támogatásról még nem született döntés.</w:t>
      </w:r>
    </w:p>
  </w:footnote>
  <w:footnote w:id="12">
    <w:p w:rsidR="00E00ADD" w:rsidRPr="00EF00B1" w:rsidRDefault="00E00ADD" w:rsidP="00E00AD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2. melléklete alapján.</w:t>
      </w:r>
    </w:p>
  </w:footnote>
  <w:footnote w:id="13">
    <w:p w:rsidR="00E00ADD" w:rsidRPr="00EF00B1" w:rsidRDefault="00E00ADD" w:rsidP="00E00ADD">
      <w:pPr>
        <w:pStyle w:val="Lbjegyzetszveg"/>
        <w:jc w:val="both"/>
        <w:rPr>
          <w:rFonts w:ascii="Calibri" w:hAnsi="Calibri" w:cs="Calibri"/>
          <w:sz w:val="18"/>
          <w:szCs w:val="18"/>
        </w:rPr>
      </w:pPr>
      <w:r w:rsidRPr="00EF00B1">
        <w:rPr>
          <w:rStyle w:val="Lbjegyzet-hivatkozs"/>
          <w:rFonts w:ascii="Calibri" w:hAnsi="Calibri" w:cs="Calibri"/>
          <w:sz w:val="18"/>
          <w:szCs w:val="18"/>
        </w:rPr>
        <w:footnoteRef/>
      </w:r>
      <w:r w:rsidRPr="00EF00B1">
        <w:rPr>
          <w:rFonts w:ascii="Calibri" w:hAnsi="Calibri" w:cs="Calibri"/>
          <w:sz w:val="18"/>
          <w:szCs w:val="18"/>
        </w:rPr>
        <w:t xml:space="preserve"> A 37/2011. (III. 22.) Korm. rendelet 35. §-a alapján kell kiszámítani:</w:t>
      </w:r>
    </w:p>
    <w:p w:rsidR="00E00ADD" w:rsidRDefault="00E00ADD" w:rsidP="00E00ADD">
      <w:pPr>
        <w:pStyle w:val="Lbjegyzetszveg"/>
        <w:jc w:val="both"/>
      </w:pPr>
      <w:r w:rsidRPr="00EF00B1">
        <w:rPr>
          <w:rFonts w:ascii="Calibri" w:hAnsi="Calibri" w:cs="Calibri"/>
          <w:i/>
          <w:sz w:val="18"/>
          <w:szCs w:val="18"/>
        </w:rPr>
        <w:t>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14">
    <w:p w:rsidR="00E00ADD" w:rsidRDefault="00E00ADD" w:rsidP="00E00ADD">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5">
    <w:p w:rsidR="00E00ADD" w:rsidRDefault="00E00ADD" w:rsidP="00E00ADD">
      <w:pPr>
        <w:pStyle w:val="Lbjegyzetszveg"/>
      </w:pPr>
      <w:r>
        <w:rPr>
          <w:rStyle w:val="Lbjegyzet-hivatkozs"/>
        </w:rPr>
        <w:footnoteRef/>
      </w:r>
      <w:r>
        <w:t xml:space="preserve"> 1407/2013/EU bizottsági rendelet </w:t>
      </w:r>
      <w:r w:rsidRPr="00F82A82">
        <w:rPr>
          <w:lang w:val="sk-SK"/>
        </w:rPr>
        <w:t>2. cikk (2) bekezdés</w:t>
      </w:r>
    </w:p>
  </w:footnote>
  <w:footnote w:id="16">
    <w:p w:rsidR="00E00ADD" w:rsidRDefault="00E00ADD" w:rsidP="00E00ADD">
      <w:pPr>
        <w:pStyle w:val="Lbjegyzetszveg"/>
      </w:pPr>
      <w:r>
        <w:rPr>
          <w:rStyle w:val="Lbjegyzet-hivatkozs"/>
        </w:rPr>
        <w:footnoteRef/>
      </w:r>
      <w:r>
        <w:t xml:space="preserve"> </w:t>
      </w:r>
      <w:r w:rsidRPr="00F82A82">
        <w:rPr>
          <w:lang w:val="sk-SK"/>
        </w:rPr>
        <w:t xml:space="preserve">Az </w:t>
      </w:r>
      <w:r w:rsidRPr="00F82A82">
        <w:rPr>
          <w:lang w:val="sk-SK"/>
        </w:rPr>
        <w:t>átváltásnál az európai uniós versenyjogi értelemben vett állami támogatásokkal kapcsolatos eljárásról és a regionális támogatási térképről szóló 37/2011. (III. 22.) Korm. rendelet 35. §-a alapján kell eljárni.</w:t>
      </w:r>
    </w:p>
  </w:footnote>
  <w:footnote w:id="17">
    <w:p w:rsidR="00E00ADD" w:rsidRDefault="00E00ADD" w:rsidP="00E00ADD">
      <w:pPr>
        <w:pStyle w:val="Lbjegyzetszveg"/>
      </w:pPr>
      <w:r>
        <w:rPr>
          <w:rStyle w:val="Lbjegyzet-hivatkozs"/>
        </w:rPr>
        <w:footnoteRef/>
      </w:r>
      <w:r>
        <w:t xml:space="preserve"> </w:t>
      </w:r>
      <w:r w:rsidRPr="00F82A82">
        <w:rPr>
          <w:lang w:val="sk-SK"/>
        </w:rPr>
        <w:t xml:space="preserve">1407/2013/EU </w:t>
      </w:r>
      <w:r w:rsidRPr="00F82A82">
        <w:rPr>
          <w:lang w:val="sk-SK"/>
        </w:rPr>
        <w:t>bizottsági rendelet 3. cikkének (8) és (9) bekezdés</w:t>
      </w:r>
    </w:p>
  </w:footnote>
  <w:footnote w:id="18">
    <w:p w:rsidR="00E00ADD" w:rsidRDefault="00E00ADD" w:rsidP="00E00ADD">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50CB"/>
    <w:multiLevelType w:val="multilevel"/>
    <w:tmpl w:val="CBECB13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20526D"/>
    <w:multiLevelType w:val="hybridMultilevel"/>
    <w:tmpl w:val="DA94F8F4"/>
    <w:lvl w:ilvl="0" w:tplc="2E6C5E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A103F47"/>
    <w:multiLevelType w:val="hybridMultilevel"/>
    <w:tmpl w:val="6BBC9E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D"/>
    <w:rsid w:val="00E00ADD"/>
    <w:rsid w:val="00ED62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7251C-4C21-4B5B-A0A6-822CB056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sid w:val="00E00AD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link w:val="llbChar"/>
    <w:rsid w:val="00E00ADD"/>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rsid w:val="00E00ADD"/>
    <w:rPr>
      <w:rFonts w:ascii="Times New Roman" w:eastAsia="Arial Unicode MS" w:hAnsi="Times New Roman" w:cs="Arial Unicode MS"/>
      <w:color w:val="000000"/>
      <w:sz w:val="24"/>
      <w:szCs w:val="24"/>
      <w:u w:color="000000"/>
      <w:bdr w:val="nil"/>
      <w:lang w:eastAsia="hu-HU"/>
    </w:rPr>
  </w:style>
  <w:style w:type="paragraph" w:customStyle="1" w:styleId="SzvegtrzsA">
    <w:name w:val="Szövegtörzs A"/>
    <w:rsid w:val="00E00ADD"/>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32"/>
      <w:szCs w:val="32"/>
      <w:u w:color="000000"/>
      <w:bdr w:val="nil"/>
      <w:lang w:eastAsia="hu-HU"/>
    </w:rPr>
  </w:style>
  <w:style w:type="paragraph" w:styleId="Listaszerbekezds">
    <w:name w:val="List Paragraph"/>
    <w:link w:val="ListaszerbekezdsChar"/>
    <w:uiPriority w:val="34"/>
    <w:qFormat/>
    <w:rsid w:val="00E00ADD"/>
    <w:pPr>
      <w:pBdr>
        <w:top w:val="nil"/>
        <w:left w:val="nil"/>
        <w:bottom w:val="nil"/>
        <w:right w:val="nil"/>
        <w:between w:val="nil"/>
        <w:bar w:val="nil"/>
      </w:pBdr>
      <w:spacing w:after="0" w:line="240" w:lineRule="auto"/>
      <w:ind w:left="720"/>
    </w:pPr>
    <w:rPr>
      <w:rFonts w:ascii="Microsoft Sans Serif" w:eastAsia="Arial Unicode MS" w:hAnsi="Microsoft Sans Serif" w:cs="Arial Unicode MS"/>
      <w:color w:val="000000"/>
      <w:sz w:val="24"/>
      <w:szCs w:val="24"/>
      <w:u w:color="000000"/>
      <w:bdr w:val="nil"/>
      <w:lang w:eastAsia="hu-HU"/>
    </w:rPr>
  </w:style>
  <w:style w:type="character" w:customStyle="1" w:styleId="ListaszerbekezdsChar">
    <w:name w:val="Listaszerű bekezdés Char"/>
    <w:link w:val="Listaszerbekezds"/>
    <w:uiPriority w:val="34"/>
    <w:locked/>
    <w:rsid w:val="00E00ADD"/>
    <w:rPr>
      <w:rFonts w:ascii="Microsoft Sans Serif" w:eastAsia="Arial Unicode MS" w:hAnsi="Microsoft Sans Serif" w:cs="Arial Unicode MS"/>
      <w:color w:val="000000"/>
      <w:sz w:val="24"/>
      <w:szCs w:val="24"/>
      <w:u w:color="000000"/>
      <w:bdr w:val="nil"/>
      <w:lang w:eastAsia="hu-HU"/>
    </w:rPr>
  </w:style>
  <w:style w:type="paragraph" w:styleId="Lbjegyzetszveg">
    <w:name w:val="footnote text"/>
    <w:basedOn w:val="Norml"/>
    <w:link w:val="LbjegyzetszvegChar"/>
    <w:uiPriority w:val="99"/>
    <w:semiHidden/>
    <w:rsid w:val="00E00ADD"/>
    <w:pPr>
      <w:pBdr>
        <w:top w:val="none" w:sz="0" w:space="0" w:color="auto"/>
        <w:left w:val="none" w:sz="0" w:space="0" w:color="auto"/>
        <w:bottom w:val="none" w:sz="0" w:space="0" w:color="auto"/>
        <w:right w:val="none" w:sz="0" w:space="0" w:color="auto"/>
        <w:between w:val="none" w:sz="0" w:space="0" w:color="auto"/>
        <w:bar w:val="none" w:sz="0" w:color="auto"/>
      </w:pBdr>
    </w:pPr>
    <w:rPr>
      <w:color w:val="auto"/>
      <w:sz w:val="20"/>
      <w:szCs w:val="20"/>
      <w:bdr w:val="none" w:sz="0" w:space="0" w:color="auto"/>
    </w:rPr>
  </w:style>
  <w:style w:type="character" w:customStyle="1" w:styleId="LbjegyzetszvegChar">
    <w:name w:val="Lábjegyzetszöveg Char"/>
    <w:basedOn w:val="Bekezdsalapbettpusa"/>
    <w:link w:val="Lbjegyzetszveg"/>
    <w:uiPriority w:val="99"/>
    <w:semiHidden/>
    <w:rsid w:val="00E00ADD"/>
    <w:rPr>
      <w:rFonts w:ascii="Times New Roman" w:eastAsia="Times New Roman" w:hAnsi="Times New Roman" w:cs="Times New Roman"/>
      <w:sz w:val="20"/>
      <w:szCs w:val="20"/>
      <w:u w:color="000000"/>
      <w:lang w:eastAsia="hu-HU"/>
    </w:rPr>
  </w:style>
  <w:style w:type="character" w:styleId="Lbjegyzet-hivatkozs">
    <w:name w:val="footnote reference"/>
    <w:aliases w:val="Footnote symbol,Char Char,Char1,Char"/>
    <w:uiPriority w:val="99"/>
    <w:semiHidden/>
    <w:rsid w:val="00E00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1973</Words>
  <Characters>13614</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Kontháné Kovács Mária</dc:creator>
  <cp:keywords/>
  <dc:description/>
  <cp:lastModifiedBy>Kontháné Kovács Mária</cp:lastModifiedBy>
  <cp:revision>1</cp:revision>
  <dcterms:created xsi:type="dcterms:W3CDTF">2022-09-13T13:29:00Z</dcterms:created>
  <dcterms:modified xsi:type="dcterms:W3CDTF">2022-09-13T13:30:00Z</dcterms:modified>
</cp:coreProperties>
</file>